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768" w:rsidRPr="00D9423C" w:rsidRDefault="0016282B">
      <w:pPr>
        <w:rPr>
          <w:lang w:val="it-CH"/>
        </w:rPr>
      </w:pPr>
      <w:r>
        <w:rPr>
          <w:lang w:val="it-CH"/>
        </w:rPr>
        <w:t>18</w:t>
      </w:r>
      <w:r w:rsidR="00D9423C" w:rsidRPr="00D9423C">
        <w:rPr>
          <w:lang w:val="it-CH"/>
        </w:rPr>
        <w:t xml:space="preserve"> gennaio 2021</w:t>
      </w:r>
    </w:p>
    <w:p w:rsidR="00EB0768" w:rsidRPr="00D9423C" w:rsidRDefault="00EB0768">
      <w:pPr>
        <w:pStyle w:val="uLinie"/>
        <w:pBdr>
          <w:bottom w:val="single" w:sz="4" w:space="1" w:color="auto"/>
        </w:pBdr>
        <w:rPr>
          <w:lang w:val="it-CH"/>
        </w:rPr>
      </w:pPr>
    </w:p>
    <w:p w:rsidR="00EB0768" w:rsidRPr="00D9423C" w:rsidRDefault="00766F59">
      <w:pPr>
        <w:pStyle w:val="Titolo"/>
        <w:rPr>
          <w:lang w:val="it-CH"/>
        </w:rPr>
      </w:pPr>
      <w:bookmarkStart w:id="0" w:name="_GoBack"/>
      <w:r w:rsidRPr="00D9423C">
        <w:rPr>
          <w:lang w:val="it-CH"/>
        </w:rPr>
        <w:t>Indagine conoscitiva</w:t>
      </w:r>
    </w:p>
    <w:bookmarkEnd w:id="0"/>
    <w:p w:rsidR="00EB0768" w:rsidRPr="00D9423C" w:rsidRDefault="00EB0768">
      <w:pPr>
        <w:rPr>
          <w:lang w:val="it-CH"/>
        </w:rPr>
      </w:pPr>
    </w:p>
    <w:p w:rsidR="00EB0768" w:rsidRPr="00D9423C" w:rsidRDefault="00D9423C" w:rsidP="007F678A">
      <w:pPr>
        <w:pStyle w:val="Sottotitolo"/>
        <w:rPr>
          <w:lang w:val="it-CH"/>
        </w:rPr>
      </w:pPr>
      <w:r w:rsidRPr="00D9423C">
        <w:rPr>
          <w:b/>
          <w:bCs/>
          <w:lang w:val="it-CH"/>
        </w:rPr>
        <w:t>Impiegata di commercio AFC / Impiegato di commercio AFC</w:t>
      </w:r>
    </w:p>
    <w:p w:rsidR="00EB0768" w:rsidRPr="00D9423C" w:rsidRDefault="00EB0768">
      <w:pPr>
        <w:pStyle w:val="Titolo4"/>
        <w:rPr>
          <w:i w:val="0"/>
          <w:iCs w:val="0"/>
          <w:lang w:val="it-CH"/>
        </w:rPr>
      </w:pPr>
      <w:r w:rsidRPr="00D9423C">
        <w:rPr>
          <w:b/>
          <w:i w:val="0"/>
          <w:iCs w:val="0"/>
          <w:lang w:val="it-CH"/>
        </w:rPr>
        <w:t xml:space="preserve">Modulo da restituire compilato </w:t>
      </w:r>
      <w:r w:rsidRPr="00D9423C">
        <w:rPr>
          <w:b/>
          <w:i w:val="0"/>
          <w:iCs w:val="0"/>
          <w:u w:val="single"/>
          <w:lang w:val="it-CH"/>
        </w:rPr>
        <w:t xml:space="preserve">entro il </w:t>
      </w:r>
      <w:r w:rsidR="00D324BC">
        <w:rPr>
          <w:b/>
          <w:i w:val="0"/>
          <w:iCs w:val="0"/>
          <w:u w:val="single"/>
          <w:lang w:val="it-CH"/>
        </w:rPr>
        <w:t>20</w:t>
      </w:r>
      <w:r w:rsidR="00D9423C" w:rsidRPr="00D9423C">
        <w:rPr>
          <w:b/>
          <w:i w:val="0"/>
          <w:iCs w:val="0"/>
          <w:u w:val="single"/>
          <w:lang w:val="it-CH"/>
        </w:rPr>
        <w:t xml:space="preserve"> aprile 2021</w:t>
      </w:r>
      <w:r w:rsidRPr="00D9423C">
        <w:rPr>
          <w:b/>
          <w:i w:val="0"/>
          <w:iCs w:val="0"/>
          <w:lang w:val="it-CH"/>
        </w:rPr>
        <w:t xml:space="preserve"> </w:t>
      </w:r>
      <w:r w:rsidR="00D9423C" w:rsidRPr="00D9423C">
        <w:rPr>
          <w:b/>
          <w:i w:val="0"/>
          <w:iCs w:val="0"/>
          <w:lang w:val="it-CH"/>
        </w:rPr>
        <w:t>a michel.fior</w:t>
      </w:r>
      <w:r w:rsidRPr="00D9423C">
        <w:rPr>
          <w:b/>
          <w:i w:val="0"/>
          <w:iCs w:val="0"/>
          <w:lang w:val="it-CH"/>
        </w:rPr>
        <w:t>@</w:t>
      </w:r>
      <w:r w:rsidR="00FA397A" w:rsidRPr="00D9423C">
        <w:rPr>
          <w:b/>
          <w:i w:val="0"/>
          <w:iCs w:val="0"/>
          <w:lang w:val="it-CH"/>
        </w:rPr>
        <w:t>sbfi</w:t>
      </w:r>
      <w:r w:rsidRPr="00D9423C">
        <w:rPr>
          <w:b/>
          <w:i w:val="0"/>
          <w:iCs w:val="0"/>
          <w:lang w:val="it-CH"/>
        </w:rPr>
        <w:t>.admin.ch</w:t>
      </w:r>
    </w:p>
    <w:p w:rsidR="00EB0768" w:rsidRPr="00D9423C" w:rsidRDefault="00EB0768">
      <w:pPr>
        <w:pStyle w:val="uLinie"/>
        <w:pBdr>
          <w:bottom w:val="single" w:sz="4" w:space="1" w:color="auto"/>
        </w:pBdr>
        <w:rPr>
          <w:lang w:val="it-CH"/>
        </w:rPr>
      </w:pPr>
    </w:p>
    <w:p w:rsidR="00EB0768" w:rsidRPr="00D9423C" w:rsidRDefault="003E06B1">
      <w:pPr>
        <w:jc w:val="both"/>
        <w:rPr>
          <w:lang w:val="it-CH"/>
        </w:rPr>
      </w:pPr>
      <w:r w:rsidRPr="00D9423C">
        <w:rPr>
          <w:lang w:val="it-CH"/>
        </w:rPr>
        <w:t>Vi preghiamo di usare esclusivamente questo modulo per esprimere i vostri pareri e di tenere conto dei seguenti punti al fine di agevolarci l’analisi dei pareri</w:t>
      </w:r>
      <w:r w:rsidR="00EB0768" w:rsidRPr="00D9423C">
        <w:rPr>
          <w:lang w:val="it-CH"/>
        </w:rPr>
        <w:t>:</w:t>
      </w:r>
    </w:p>
    <w:p w:rsidR="00EB0768" w:rsidRPr="00D9423C" w:rsidRDefault="00EB0768">
      <w:pPr>
        <w:jc w:val="both"/>
        <w:rPr>
          <w:lang w:val="it-CH"/>
        </w:rPr>
      </w:pPr>
    </w:p>
    <w:p w:rsidR="00EB0768" w:rsidRPr="00D9423C" w:rsidRDefault="00EB0768" w:rsidP="00BE3908">
      <w:pPr>
        <w:numPr>
          <w:ilvl w:val="0"/>
          <w:numId w:val="26"/>
        </w:numPr>
        <w:jc w:val="both"/>
        <w:rPr>
          <w:lang w:val="it-CH"/>
        </w:rPr>
      </w:pPr>
      <w:r w:rsidRPr="00D9423C">
        <w:rPr>
          <w:b/>
          <w:bCs/>
          <w:lang w:val="it-CH"/>
        </w:rPr>
        <w:t xml:space="preserve">scrivete pareri brevi, se possibile </w:t>
      </w:r>
      <w:r w:rsidR="003E06B1" w:rsidRPr="00D9423C">
        <w:rPr>
          <w:b/>
          <w:bCs/>
          <w:lang w:val="it-CH"/>
        </w:rPr>
        <w:t>sotto</w:t>
      </w:r>
      <w:r w:rsidR="00D9423C" w:rsidRPr="00D9423C">
        <w:rPr>
          <w:b/>
          <w:bCs/>
          <w:lang w:val="it-CH"/>
        </w:rPr>
        <w:t xml:space="preserve"> </w:t>
      </w:r>
      <w:r w:rsidR="003E06B1" w:rsidRPr="00D9423C">
        <w:rPr>
          <w:b/>
          <w:bCs/>
          <w:lang w:val="it-CH"/>
        </w:rPr>
        <w:t>forma di elenco</w:t>
      </w:r>
      <w:r w:rsidRPr="00D9423C">
        <w:rPr>
          <w:b/>
          <w:bCs/>
          <w:lang w:val="it-CH"/>
        </w:rPr>
        <w:t xml:space="preserve">; </w:t>
      </w:r>
    </w:p>
    <w:p w:rsidR="00EB0768" w:rsidRPr="00D9423C" w:rsidRDefault="003E47E1" w:rsidP="003E47E1">
      <w:pPr>
        <w:numPr>
          <w:ilvl w:val="0"/>
          <w:numId w:val="26"/>
        </w:numPr>
        <w:jc w:val="both"/>
        <w:rPr>
          <w:lang w:val="it-CH"/>
        </w:rPr>
      </w:pPr>
      <w:r w:rsidRPr="00D9423C">
        <w:rPr>
          <w:b/>
          <w:bCs/>
          <w:lang w:val="it-CH"/>
        </w:rPr>
        <w:t>non ricopiate dalla documentazione interi passaggi: indicate solo il numero di articolo e capoverso dell’ordinanza o la pagina, il capitolo, la sezione o la frase in questione del piano di formazione;</w:t>
      </w:r>
    </w:p>
    <w:p w:rsidR="00EB0768" w:rsidRPr="00D9423C" w:rsidRDefault="00EB0768" w:rsidP="00BE3908">
      <w:pPr>
        <w:numPr>
          <w:ilvl w:val="0"/>
          <w:numId w:val="26"/>
        </w:numPr>
        <w:jc w:val="both"/>
        <w:rPr>
          <w:b/>
          <w:bCs/>
          <w:lang w:val="it-CH"/>
        </w:rPr>
      </w:pPr>
      <w:r w:rsidRPr="00D9423C">
        <w:rPr>
          <w:b/>
          <w:bCs/>
          <w:lang w:val="it-CH"/>
        </w:rPr>
        <w:t xml:space="preserve">la tabella sottostante può essere </w:t>
      </w:r>
      <w:r w:rsidR="003E06B1" w:rsidRPr="00D9423C">
        <w:rPr>
          <w:b/>
          <w:bCs/>
          <w:lang w:val="it-CH"/>
        </w:rPr>
        <w:t>ampliata</w:t>
      </w:r>
      <w:r w:rsidRPr="00D9423C">
        <w:rPr>
          <w:b/>
          <w:bCs/>
          <w:lang w:val="it-CH"/>
        </w:rPr>
        <w:t xml:space="preserve"> in funzione del numero e della lunghezza dei pareri che esprimete;</w:t>
      </w:r>
    </w:p>
    <w:p w:rsidR="00EB0768" w:rsidRPr="00D9423C" w:rsidRDefault="00EB0768" w:rsidP="00BE3908">
      <w:pPr>
        <w:numPr>
          <w:ilvl w:val="0"/>
          <w:numId w:val="26"/>
        </w:numPr>
        <w:jc w:val="both"/>
        <w:rPr>
          <w:b/>
          <w:bCs/>
          <w:lang w:val="it-CH"/>
        </w:rPr>
      </w:pPr>
      <w:r w:rsidRPr="00D9423C">
        <w:rPr>
          <w:b/>
          <w:bCs/>
          <w:lang w:val="it-CH"/>
        </w:rPr>
        <w:t>inviateci il parere in formato el</w:t>
      </w:r>
      <w:r w:rsidR="003E06B1" w:rsidRPr="00D9423C">
        <w:rPr>
          <w:b/>
          <w:bCs/>
          <w:lang w:val="it-CH"/>
        </w:rPr>
        <w:t>ettronico</w:t>
      </w:r>
      <w:r w:rsidRPr="00D9423C">
        <w:rPr>
          <w:b/>
          <w:bCs/>
          <w:lang w:val="it-CH"/>
        </w:rPr>
        <w:t>;</w:t>
      </w:r>
    </w:p>
    <w:p w:rsidR="00EB0768" w:rsidRPr="00D9423C" w:rsidRDefault="00EB0768" w:rsidP="00BE3908">
      <w:pPr>
        <w:numPr>
          <w:ilvl w:val="0"/>
          <w:numId w:val="26"/>
        </w:numPr>
        <w:rPr>
          <w:lang w:val="it-CH"/>
        </w:rPr>
      </w:pPr>
      <w:r w:rsidRPr="00D9423C">
        <w:rPr>
          <w:b/>
          <w:bCs/>
          <w:lang w:val="it-CH"/>
        </w:rPr>
        <w:t xml:space="preserve">i pareri pervenuti oltre il termine </w:t>
      </w:r>
      <w:r w:rsidR="008E7397" w:rsidRPr="00D9423C">
        <w:rPr>
          <w:b/>
          <w:bCs/>
          <w:lang w:val="it-CH"/>
        </w:rPr>
        <w:t xml:space="preserve">dell’indagine conoscitiva </w:t>
      </w:r>
      <w:r w:rsidRPr="00D9423C">
        <w:rPr>
          <w:b/>
          <w:bCs/>
          <w:lang w:val="it-CH"/>
        </w:rPr>
        <w:t xml:space="preserve">non </w:t>
      </w:r>
      <w:r w:rsidR="003E06B1" w:rsidRPr="00D9423C">
        <w:rPr>
          <w:b/>
          <w:bCs/>
          <w:lang w:val="it-CH"/>
        </w:rPr>
        <w:t>saranno presi in considerazione</w:t>
      </w:r>
      <w:r w:rsidRPr="00D9423C">
        <w:rPr>
          <w:b/>
          <w:bCs/>
          <w:lang w:val="it-CH"/>
        </w:rPr>
        <w:t xml:space="preserve">. </w:t>
      </w:r>
    </w:p>
    <w:p w:rsidR="00EB0768" w:rsidRPr="00D9423C" w:rsidRDefault="00EB0768">
      <w:pPr>
        <w:jc w:val="both"/>
        <w:rPr>
          <w:b/>
          <w:bCs/>
          <w:lang w:val="it-CH"/>
        </w:rPr>
      </w:pPr>
    </w:p>
    <w:p w:rsidR="00EB0768" w:rsidRPr="00D9423C" w:rsidRDefault="00A075B4">
      <w:pPr>
        <w:jc w:val="both"/>
        <w:rPr>
          <w:lang w:val="it-CH"/>
        </w:rPr>
      </w:pPr>
      <w:r w:rsidRPr="00D9423C">
        <w:rPr>
          <w:lang w:val="it-CH"/>
        </w:rPr>
        <w:t>Grazie per la</w:t>
      </w:r>
      <w:r w:rsidR="00EB0768" w:rsidRPr="00D9423C">
        <w:rPr>
          <w:lang w:val="it-CH"/>
        </w:rPr>
        <w:t xml:space="preserve"> collaborazione.</w:t>
      </w:r>
    </w:p>
    <w:p w:rsidR="00EB0768" w:rsidRPr="00D9423C" w:rsidRDefault="00EB0768">
      <w:pPr>
        <w:rPr>
          <w:lang w:val="it-CH"/>
        </w:rPr>
      </w:pPr>
    </w:p>
    <w:p w:rsidR="00EB0768" w:rsidRPr="00D9423C" w:rsidRDefault="00EB0768">
      <w:pPr>
        <w:jc w:val="both"/>
        <w:rPr>
          <w:lang w:val="it-CH"/>
        </w:rPr>
      </w:pPr>
    </w:p>
    <w:p w:rsidR="00EB0768" w:rsidRPr="00D9423C" w:rsidRDefault="00EB0768">
      <w:pPr>
        <w:jc w:val="both"/>
        <w:rPr>
          <w:lang w:val="it-CH"/>
        </w:rPr>
      </w:pPr>
    </w:p>
    <w:p w:rsidR="00EB0768" w:rsidRPr="00D9423C" w:rsidRDefault="00EB0768">
      <w:pPr>
        <w:jc w:val="both"/>
        <w:rPr>
          <w:b/>
          <w:bCs/>
          <w:lang w:val="it-CH"/>
        </w:rPr>
      </w:pPr>
      <w:r w:rsidRPr="00D9423C">
        <w:rPr>
          <w:lang w:val="it-C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9423C">
        <w:rPr>
          <w:b/>
          <w:bCs/>
          <w:sz w:val="24"/>
          <w:szCs w:val="24"/>
          <w:lang w:val="it-CH"/>
        </w:rPr>
        <w:t>PARERE DI:</w:t>
      </w:r>
    </w:p>
    <w:p w:rsidR="00EB0768" w:rsidRPr="00D9423C" w:rsidRDefault="00EB0768">
      <w:pPr>
        <w:jc w:val="both"/>
        <w:rPr>
          <w:lang w:val="it-CH"/>
        </w:rPr>
      </w:pPr>
    </w:p>
    <w:p w:rsidR="00EB0768" w:rsidRPr="00D9423C" w:rsidRDefault="00EB0768">
      <w:pPr>
        <w:jc w:val="both"/>
        <w:rPr>
          <w:lang w:val="it-CH"/>
        </w:rPr>
      </w:pPr>
    </w:p>
    <w:p w:rsidR="00EB0768" w:rsidRPr="00D9423C" w:rsidRDefault="00EB0768">
      <w:pPr>
        <w:jc w:val="both"/>
        <w:rPr>
          <w:u w:val="single"/>
          <w:lang w:val="it-CH"/>
        </w:rPr>
      </w:pPr>
      <w:r w:rsidRPr="00D9423C">
        <w:rPr>
          <w:lang w:val="it-C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0768" w:rsidRPr="00D9423C" w:rsidRDefault="00EB0768">
      <w:pPr>
        <w:pStyle w:val="Betreffzeile"/>
        <w:rPr>
          <w:sz w:val="20"/>
          <w:szCs w:val="20"/>
          <w:u w:val="single"/>
          <w:lang w:val="it-CH"/>
        </w:rPr>
      </w:pPr>
    </w:p>
    <w:p w:rsidR="00D9423C" w:rsidRPr="00D9423C" w:rsidRDefault="00D9423C">
      <w:pPr>
        <w:pStyle w:val="Betreffzeile"/>
        <w:rPr>
          <w:b/>
          <w:bCs/>
          <w:sz w:val="24"/>
          <w:szCs w:val="24"/>
          <w:lang w:val="it-CH"/>
        </w:rPr>
      </w:pPr>
    </w:p>
    <w:p w:rsidR="00EB0768" w:rsidRPr="00D9423C" w:rsidRDefault="00EB0768">
      <w:pPr>
        <w:pStyle w:val="Betreffzeile"/>
        <w:rPr>
          <w:b/>
          <w:bCs/>
          <w:sz w:val="24"/>
          <w:szCs w:val="24"/>
          <w:lang w:val="it-CH"/>
        </w:rPr>
      </w:pPr>
      <w:r w:rsidRPr="00D9423C">
        <w:rPr>
          <w:b/>
          <w:bCs/>
          <w:sz w:val="24"/>
          <w:szCs w:val="24"/>
          <w:lang w:val="it-CH"/>
        </w:rPr>
        <w:lastRenderedPageBreak/>
        <w:t>PARERI</w:t>
      </w:r>
    </w:p>
    <w:p w:rsidR="00EB0768" w:rsidRPr="00D9423C" w:rsidRDefault="00EB0768">
      <w:pPr>
        <w:pStyle w:val="Betreffzeile"/>
        <w:rPr>
          <w:b/>
          <w:bCs/>
          <w:sz w:val="24"/>
          <w:szCs w:val="24"/>
          <w:lang w:val="it-CH"/>
        </w:rPr>
      </w:pPr>
    </w:p>
    <w:p w:rsidR="00EB0768" w:rsidRPr="00D9423C" w:rsidRDefault="00EB0768">
      <w:pPr>
        <w:rPr>
          <w:b/>
          <w:bCs/>
          <w:sz w:val="24"/>
          <w:szCs w:val="24"/>
          <w:u w:val="single"/>
          <w:lang w:val="it-CH"/>
        </w:rPr>
      </w:pPr>
      <w:r w:rsidRPr="00D9423C">
        <w:rPr>
          <w:b/>
          <w:bCs/>
          <w:sz w:val="24"/>
          <w:szCs w:val="24"/>
          <w:u w:val="single"/>
          <w:lang w:val="it-CH"/>
        </w:rPr>
        <w:t>1) Osservazioni generali</w:t>
      </w:r>
    </w:p>
    <w:p w:rsidR="00EB0768" w:rsidRPr="00D9423C" w:rsidRDefault="00EB0768">
      <w:pPr>
        <w:rPr>
          <w:bCs/>
          <w:sz w:val="22"/>
          <w:szCs w:val="22"/>
          <w:lang w:val="it-CH"/>
        </w:rPr>
      </w:pPr>
    </w:p>
    <w:p w:rsidR="00EB0768" w:rsidRPr="00D9423C" w:rsidRDefault="00EB0768">
      <w:pPr>
        <w:pStyle w:val="Corpotesto"/>
        <w:spacing w:after="0" w:line="260" w:lineRule="exact"/>
        <w:rPr>
          <w:lang w:val="it-CH"/>
        </w:rPr>
      </w:pPr>
    </w:p>
    <w:p w:rsidR="00EB0768" w:rsidRPr="00D9423C" w:rsidRDefault="00EB0768">
      <w:pPr>
        <w:tabs>
          <w:tab w:val="left" w:pos="4500"/>
          <w:tab w:val="left" w:pos="9180"/>
          <w:tab w:val="left" w:pos="12240"/>
        </w:tabs>
        <w:outlineLvl w:val="0"/>
        <w:rPr>
          <w:bCs/>
          <w:sz w:val="22"/>
          <w:szCs w:val="22"/>
          <w:lang w:val="it-CH"/>
        </w:rPr>
      </w:pPr>
    </w:p>
    <w:p w:rsidR="00EB0768" w:rsidRPr="00D9423C" w:rsidRDefault="00EB0768">
      <w:pPr>
        <w:jc w:val="both"/>
        <w:rPr>
          <w:sz w:val="22"/>
          <w:szCs w:val="22"/>
          <w:lang w:val="it-CH"/>
        </w:rPr>
      </w:pPr>
    </w:p>
    <w:p w:rsidR="00EB0768" w:rsidRPr="00D9423C" w:rsidRDefault="00EB0768">
      <w:pPr>
        <w:jc w:val="both"/>
        <w:rPr>
          <w:b/>
          <w:bCs/>
          <w:sz w:val="24"/>
          <w:szCs w:val="24"/>
          <w:u w:val="single"/>
          <w:lang w:val="it-CH"/>
        </w:rPr>
      </w:pPr>
      <w:r w:rsidRPr="00D9423C">
        <w:rPr>
          <w:b/>
          <w:bCs/>
          <w:sz w:val="24"/>
          <w:szCs w:val="24"/>
          <w:u w:val="single"/>
          <w:lang w:val="it-CH"/>
        </w:rPr>
        <w:br w:type="page"/>
      </w:r>
      <w:r w:rsidRPr="00D9423C">
        <w:rPr>
          <w:b/>
          <w:bCs/>
          <w:sz w:val="24"/>
          <w:szCs w:val="24"/>
          <w:u w:val="single"/>
          <w:lang w:val="it-CH"/>
        </w:rPr>
        <w:lastRenderedPageBreak/>
        <w:t>2) Osservazioni sulla formazione professionale di base:</w:t>
      </w:r>
    </w:p>
    <w:p w:rsidR="00EB0768" w:rsidRPr="00D9423C" w:rsidRDefault="00EB0768">
      <w:pPr>
        <w:pStyle w:val="Betreffzeile"/>
        <w:rPr>
          <w:b/>
          <w:bCs/>
          <w:sz w:val="24"/>
          <w:szCs w:val="24"/>
          <w:lang w:val="it-CH"/>
        </w:rPr>
      </w:pPr>
    </w:p>
    <w:tbl>
      <w:tblPr>
        <w:tblW w:w="140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"/>
        <w:gridCol w:w="1117"/>
        <w:gridCol w:w="11910"/>
      </w:tblGrid>
      <w:tr w:rsidR="00EB0768" w:rsidRPr="00D9423C">
        <w:trPr>
          <w:trHeight w:val="521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  <w:r w:rsidRPr="00D9423C">
              <w:rPr>
                <w:b/>
                <w:bCs/>
                <w:i/>
                <w:iCs/>
                <w:sz w:val="24"/>
                <w:szCs w:val="24"/>
                <w:lang w:val="it-CH"/>
              </w:rPr>
              <w:t xml:space="preserve">Art.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b/>
                <w:bCs/>
                <w:sz w:val="24"/>
                <w:szCs w:val="24"/>
                <w:lang w:val="it-CH"/>
              </w:rPr>
            </w:pPr>
            <w:r w:rsidRPr="00D9423C">
              <w:rPr>
                <w:b/>
                <w:bCs/>
                <w:sz w:val="24"/>
                <w:szCs w:val="24"/>
                <w:lang w:val="it-CH"/>
              </w:rPr>
              <w:t>cpv. &amp; lett.</w:t>
            </w:r>
          </w:p>
        </w:tc>
        <w:tc>
          <w:tcPr>
            <w:tcW w:w="1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8" w:rsidRPr="00D9423C" w:rsidRDefault="00EB0768">
            <w:pPr>
              <w:pStyle w:val="Titolo5"/>
              <w:tabs>
                <w:tab w:val="clear" w:pos="3119"/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  <w:r w:rsidRPr="00D9423C">
              <w:rPr>
                <w:lang w:val="it-CH"/>
              </w:rPr>
              <w:t>Osservazione / Raccomandazione</w:t>
            </w:r>
          </w:p>
        </w:tc>
      </w:tr>
    </w:tbl>
    <w:p w:rsidR="00EB0768" w:rsidRPr="00D9423C" w:rsidRDefault="00EB0768">
      <w:pPr>
        <w:pStyle w:val="Titolo2"/>
        <w:rPr>
          <w:b w:val="0"/>
          <w:bCs w:val="0"/>
          <w:i/>
          <w:iCs/>
          <w:sz w:val="24"/>
          <w:szCs w:val="24"/>
          <w:lang w:val="it-CH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1907"/>
      </w:tblGrid>
      <w:tr w:rsidR="00EB0768" w:rsidRPr="00D9423C">
        <w:trPr>
          <w:trHeight w:val="5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  <w:r w:rsidRPr="00D9423C">
              <w:rPr>
                <w:lang w:val="it-CH"/>
              </w:rPr>
              <w:t>Ingresso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</w:p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</w:p>
        </w:tc>
      </w:tr>
    </w:tbl>
    <w:p w:rsidR="00EB0768" w:rsidRPr="00D9423C" w:rsidRDefault="00EB0768">
      <w:pPr>
        <w:rPr>
          <w:lang w:val="it-CH"/>
        </w:rPr>
      </w:pPr>
    </w:p>
    <w:tbl>
      <w:tblPr>
        <w:tblW w:w="140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"/>
        <w:gridCol w:w="1117"/>
        <w:gridCol w:w="11910"/>
      </w:tblGrid>
      <w:tr w:rsidR="00EB0768" w:rsidRPr="00D9423C">
        <w:trPr>
          <w:trHeight w:val="521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8" w:rsidRPr="00D9423C" w:rsidRDefault="00D9423C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  <w:r w:rsidRPr="00D9423C">
              <w:rPr>
                <w:lang w:val="it-CH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8" w:rsidRPr="00D9423C" w:rsidRDefault="00D9423C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  <w:r w:rsidRPr="00D9423C">
              <w:rPr>
                <w:lang w:val="it-CH"/>
              </w:rPr>
              <w:t>1</w:t>
            </w:r>
          </w:p>
        </w:tc>
        <w:tc>
          <w:tcPr>
            <w:tcW w:w="1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</w:p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</w:p>
        </w:tc>
      </w:tr>
      <w:tr w:rsidR="00EB0768" w:rsidRPr="00D9423C">
        <w:trPr>
          <w:trHeight w:val="521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8" w:rsidRPr="00D9423C" w:rsidRDefault="00D9423C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  <w:r w:rsidRPr="00D9423C">
              <w:rPr>
                <w:lang w:val="it-CH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8" w:rsidRPr="00D9423C" w:rsidRDefault="00D9423C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  <w:r w:rsidRPr="00D9423C">
              <w:rPr>
                <w:lang w:val="it-CH"/>
              </w:rPr>
              <w:t>2</w:t>
            </w:r>
          </w:p>
        </w:tc>
        <w:tc>
          <w:tcPr>
            <w:tcW w:w="1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i/>
                <w:iCs/>
                <w:lang w:val="it-CH"/>
              </w:rPr>
            </w:pPr>
          </w:p>
        </w:tc>
      </w:tr>
      <w:tr w:rsidR="00EB0768" w:rsidRPr="00D9423C">
        <w:trPr>
          <w:trHeight w:val="521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8" w:rsidRPr="00D9423C" w:rsidRDefault="00D9423C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  <w:r w:rsidRPr="00D9423C">
              <w:rPr>
                <w:lang w:val="it-CH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8" w:rsidRPr="00D9423C" w:rsidRDefault="00D9423C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  <w:r w:rsidRPr="00D9423C">
              <w:rPr>
                <w:lang w:val="it-CH"/>
              </w:rPr>
              <w:t>1</w:t>
            </w:r>
          </w:p>
        </w:tc>
        <w:tc>
          <w:tcPr>
            <w:tcW w:w="1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</w:p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</w:p>
        </w:tc>
      </w:tr>
      <w:tr w:rsidR="00EB0768" w:rsidRPr="00D9423C">
        <w:trPr>
          <w:trHeight w:val="521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8" w:rsidRPr="00D9423C" w:rsidRDefault="00D9423C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  <w:r w:rsidRPr="00D9423C">
              <w:rPr>
                <w:lang w:val="it-CH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8" w:rsidRPr="00D9423C" w:rsidRDefault="00D9423C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  <w:r w:rsidRPr="00D9423C">
              <w:rPr>
                <w:lang w:val="it-CH"/>
              </w:rPr>
              <w:t>2</w:t>
            </w:r>
          </w:p>
        </w:tc>
        <w:tc>
          <w:tcPr>
            <w:tcW w:w="1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i/>
                <w:iCs/>
                <w:lang w:val="it-CH"/>
              </w:rPr>
            </w:pPr>
          </w:p>
        </w:tc>
      </w:tr>
      <w:tr w:rsidR="00EB0768" w:rsidRPr="00D9423C">
        <w:trPr>
          <w:trHeight w:val="521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</w:p>
        </w:tc>
        <w:tc>
          <w:tcPr>
            <w:tcW w:w="1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i/>
                <w:iCs/>
                <w:lang w:val="it-CH"/>
              </w:rPr>
            </w:pPr>
          </w:p>
        </w:tc>
      </w:tr>
      <w:tr w:rsidR="00EB0768" w:rsidRPr="00D9423C">
        <w:trPr>
          <w:trHeight w:val="521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</w:p>
        </w:tc>
        <w:tc>
          <w:tcPr>
            <w:tcW w:w="1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i/>
                <w:iCs/>
                <w:lang w:val="it-CH"/>
              </w:rPr>
            </w:pPr>
          </w:p>
        </w:tc>
      </w:tr>
      <w:tr w:rsidR="00EB0768" w:rsidRPr="00D9423C">
        <w:trPr>
          <w:trHeight w:val="521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</w:p>
        </w:tc>
        <w:tc>
          <w:tcPr>
            <w:tcW w:w="1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i/>
                <w:iCs/>
                <w:lang w:val="it-CH"/>
              </w:rPr>
            </w:pPr>
          </w:p>
        </w:tc>
      </w:tr>
      <w:tr w:rsidR="00EB0768" w:rsidRPr="00D9423C">
        <w:trPr>
          <w:trHeight w:val="521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</w:p>
        </w:tc>
        <w:tc>
          <w:tcPr>
            <w:tcW w:w="1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i/>
                <w:iCs/>
                <w:lang w:val="it-CH"/>
              </w:rPr>
            </w:pPr>
          </w:p>
        </w:tc>
      </w:tr>
      <w:tr w:rsidR="00EB0768" w:rsidRPr="00D9423C">
        <w:trPr>
          <w:trHeight w:val="521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</w:p>
        </w:tc>
        <w:tc>
          <w:tcPr>
            <w:tcW w:w="1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i/>
                <w:iCs/>
                <w:lang w:val="it-CH"/>
              </w:rPr>
            </w:pPr>
          </w:p>
        </w:tc>
      </w:tr>
    </w:tbl>
    <w:p w:rsidR="00EB0768" w:rsidRPr="00D9423C" w:rsidRDefault="00EB0768">
      <w:pPr>
        <w:rPr>
          <w:lang w:val="it-CH"/>
        </w:rPr>
      </w:pPr>
    </w:p>
    <w:p w:rsidR="00D9423C" w:rsidRPr="00C16B73" w:rsidRDefault="00D9423C" w:rsidP="00D9423C">
      <w:pPr>
        <w:rPr>
          <w:b/>
          <w:sz w:val="24"/>
          <w:lang w:val="it-CH"/>
        </w:rPr>
      </w:pPr>
      <w:r w:rsidRPr="00C16B73">
        <w:rPr>
          <w:b/>
          <w:sz w:val="24"/>
          <w:lang w:val="it-CH"/>
        </w:rPr>
        <w:t>Per quanto riguarda l’articolo 4 (lingua straniera), la nostra organizzazione preferisce:</w:t>
      </w:r>
    </w:p>
    <w:p w:rsidR="00D9423C" w:rsidRPr="00C16B73" w:rsidRDefault="00D9423C" w:rsidP="00D9423C">
      <w:pPr>
        <w:rPr>
          <w:sz w:val="24"/>
          <w:lang w:val="it-CH"/>
        </w:rPr>
      </w:pPr>
    </w:p>
    <w:p w:rsidR="00D9423C" w:rsidRPr="00C16B73" w:rsidRDefault="00D9423C" w:rsidP="00D9423C">
      <w:pPr>
        <w:rPr>
          <w:sz w:val="24"/>
          <w:lang w:val="it-CH"/>
        </w:rPr>
      </w:pPr>
      <w:r w:rsidRPr="00C16B73">
        <w:rPr>
          <w:sz w:val="24"/>
          <w:lang w:val="it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Pr="00C16B73">
        <w:rPr>
          <w:sz w:val="24"/>
          <w:lang w:val="it-CH"/>
        </w:rPr>
        <w:instrText xml:space="preserve"> FORMCHECKBOX </w:instrText>
      </w:r>
      <w:r w:rsidRPr="00C16B73">
        <w:rPr>
          <w:sz w:val="24"/>
          <w:lang w:val="it-CH"/>
        </w:rPr>
      </w:r>
      <w:r w:rsidRPr="00C16B73">
        <w:rPr>
          <w:sz w:val="24"/>
          <w:lang w:val="it-CH"/>
        </w:rPr>
        <w:fldChar w:fldCharType="end"/>
      </w:r>
      <w:bookmarkEnd w:id="1"/>
      <w:r w:rsidRPr="00C16B73">
        <w:rPr>
          <w:sz w:val="24"/>
          <w:lang w:val="it-CH"/>
        </w:rPr>
        <w:t xml:space="preserve">  </w:t>
      </w:r>
      <w:r w:rsidRPr="00C16B73">
        <w:rPr>
          <w:b/>
          <w:sz w:val="24"/>
          <w:lang w:val="it-CH"/>
        </w:rPr>
        <w:t>il testo originale</w:t>
      </w:r>
      <w:r w:rsidRPr="00C16B73">
        <w:rPr>
          <w:sz w:val="24"/>
          <w:lang w:val="it-CH"/>
        </w:rPr>
        <w:t xml:space="preserve"> (l’offerta è stabilita dai Cantoni, che possono proporre l’inglese); oppure:</w:t>
      </w:r>
    </w:p>
    <w:p w:rsidR="00D9423C" w:rsidRPr="00C16B73" w:rsidRDefault="00D9423C" w:rsidP="00D9423C">
      <w:pPr>
        <w:rPr>
          <w:sz w:val="24"/>
          <w:lang w:val="it-CH"/>
        </w:rPr>
      </w:pPr>
    </w:p>
    <w:p w:rsidR="00D9423C" w:rsidRPr="00C16B73" w:rsidRDefault="00D9423C" w:rsidP="00D9423C">
      <w:pPr>
        <w:rPr>
          <w:sz w:val="24"/>
          <w:lang w:val="it-CH"/>
        </w:rPr>
      </w:pPr>
      <w:r w:rsidRPr="00C16B73">
        <w:rPr>
          <w:sz w:val="24"/>
          <w:lang w:val="it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 w:rsidRPr="00C16B73">
        <w:rPr>
          <w:sz w:val="24"/>
          <w:lang w:val="it-CH"/>
        </w:rPr>
        <w:instrText xml:space="preserve"> FORMCHECKBOX </w:instrText>
      </w:r>
      <w:r w:rsidRPr="00C16B73">
        <w:rPr>
          <w:sz w:val="24"/>
          <w:lang w:val="it-CH"/>
        </w:rPr>
      </w:r>
      <w:r w:rsidRPr="00C16B73">
        <w:rPr>
          <w:sz w:val="24"/>
          <w:lang w:val="it-CH"/>
        </w:rPr>
        <w:fldChar w:fldCharType="end"/>
      </w:r>
      <w:bookmarkEnd w:id="2"/>
      <w:r w:rsidRPr="00C16B73">
        <w:rPr>
          <w:sz w:val="24"/>
          <w:lang w:val="it-CH"/>
        </w:rPr>
        <w:t xml:space="preserve">  </w:t>
      </w:r>
      <w:r w:rsidRPr="00C16B73">
        <w:rPr>
          <w:b/>
          <w:sz w:val="24"/>
          <w:lang w:val="it-CH"/>
        </w:rPr>
        <w:t>la variante</w:t>
      </w:r>
      <w:r w:rsidRPr="00C16B73">
        <w:rPr>
          <w:sz w:val="24"/>
          <w:lang w:val="it-CH"/>
        </w:rPr>
        <w:t xml:space="preserve"> (la scelta è limitata a una lingua nazionale)</w:t>
      </w:r>
    </w:p>
    <w:p w:rsidR="00D9423C" w:rsidRPr="00C16B73" w:rsidRDefault="00D9423C" w:rsidP="00D9423C">
      <w:pPr>
        <w:rPr>
          <w:lang w:val="it-CH"/>
        </w:rPr>
      </w:pPr>
    </w:p>
    <w:p w:rsidR="00D9423C" w:rsidRPr="00C16B73" w:rsidRDefault="00D9423C" w:rsidP="00D9423C">
      <w:pPr>
        <w:rPr>
          <w:lang w:val="it-CH"/>
        </w:rPr>
      </w:pPr>
      <w:r w:rsidRPr="00C16B73">
        <w:rPr>
          <w:sz w:val="24"/>
          <w:lang w:val="it-CH"/>
        </w:rPr>
        <w:t xml:space="preserve">Motivazioni: </w:t>
      </w:r>
      <w:r w:rsidRPr="00C16B73">
        <w:rPr>
          <w:sz w:val="24"/>
          <w:lang w:val="it-CH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3" w:name="Texte1"/>
      <w:r w:rsidRPr="00C16B73">
        <w:rPr>
          <w:sz w:val="24"/>
          <w:lang w:val="it-CH"/>
        </w:rPr>
        <w:instrText xml:space="preserve"> FORMTEXT </w:instrText>
      </w:r>
      <w:r w:rsidRPr="00C16B73">
        <w:rPr>
          <w:sz w:val="24"/>
          <w:lang w:val="it-CH"/>
        </w:rPr>
      </w:r>
      <w:r w:rsidRPr="00C16B73">
        <w:rPr>
          <w:sz w:val="24"/>
          <w:lang w:val="it-CH"/>
        </w:rPr>
        <w:fldChar w:fldCharType="separate"/>
      </w:r>
      <w:r w:rsidRPr="00C16B73">
        <w:rPr>
          <w:noProof/>
          <w:sz w:val="24"/>
          <w:lang w:val="it-CH"/>
        </w:rPr>
        <w:t> </w:t>
      </w:r>
      <w:r w:rsidRPr="00C16B73">
        <w:rPr>
          <w:noProof/>
          <w:sz w:val="24"/>
          <w:lang w:val="it-CH"/>
        </w:rPr>
        <w:t> </w:t>
      </w:r>
      <w:r w:rsidRPr="00C16B73">
        <w:rPr>
          <w:noProof/>
          <w:sz w:val="24"/>
          <w:lang w:val="it-CH"/>
        </w:rPr>
        <w:t> </w:t>
      </w:r>
      <w:r w:rsidRPr="00C16B73">
        <w:rPr>
          <w:noProof/>
          <w:sz w:val="24"/>
          <w:lang w:val="it-CH"/>
        </w:rPr>
        <w:t> </w:t>
      </w:r>
      <w:r w:rsidRPr="00C16B73">
        <w:rPr>
          <w:noProof/>
          <w:sz w:val="24"/>
          <w:lang w:val="it-CH"/>
        </w:rPr>
        <w:t> </w:t>
      </w:r>
      <w:r w:rsidRPr="00C16B73">
        <w:rPr>
          <w:sz w:val="24"/>
          <w:lang w:val="it-CH"/>
        </w:rPr>
        <w:fldChar w:fldCharType="end"/>
      </w:r>
      <w:bookmarkEnd w:id="3"/>
    </w:p>
    <w:p w:rsidR="00EB0768" w:rsidRPr="00C16B73" w:rsidRDefault="00EB0768">
      <w:pPr>
        <w:rPr>
          <w:lang w:val="it-CH"/>
        </w:rPr>
      </w:pPr>
    </w:p>
    <w:p w:rsidR="00EB0768" w:rsidRPr="00C16B73" w:rsidRDefault="00EB0768">
      <w:pPr>
        <w:rPr>
          <w:lang w:val="it-CH"/>
        </w:rPr>
      </w:pPr>
    </w:p>
    <w:p w:rsidR="00EB0768" w:rsidRPr="00D9423C" w:rsidRDefault="00EB0768">
      <w:pPr>
        <w:pStyle w:val="Betreffzeile"/>
        <w:rPr>
          <w:b/>
          <w:bCs/>
          <w:sz w:val="24"/>
          <w:szCs w:val="24"/>
          <w:u w:val="single"/>
          <w:lang w:val="it-CH"/>
        </w:rPr>
      </w:pPr>
      <w:r w:rsidRPr="00C16B73">
        <w:rPr>
          <w:b/>
          <w:bCs/>
          <w:sz w:val="24"/>
          <w:szCs w:val="24"/>
          <w:u w:val="single"/>
          <w:lang w:val="it-CH"/>
        </w:rPr>
        <w:t>3) Osservazioni concernenti il piano di formazione</w:t>
      </w:r>
      <w:r w:rsidR="00D9423C" w:rsidRPr="00C16B73">
        <w:rPr>
          <w:b/>
          <w:bCs/>
          <w:sz w:val="24"/>
          <w:szCs w:val="24"/>
          <w:u w:val="single"/>
          <w:lang w:val="it-CH"/>
        </w:rPr>
        <w:t xml:space="preserve"> (parte principale, esclusi gli allegati)</w:t>
      </w:r>
      <w:r w:rsidRPr="00C16B73">
        <w:rPr>
          <w:b/>
          <w:bCs/>
          <w:sz w:val="24"/>
          <w:szCs w:val="24"/>
          <w:u w:val="single"/>
          <w:lang w:val="it-CH"/>
        </w:rPr>
        <w:t>:</w:t>
      </w:r>
    </w:p>
    <w:p w:rsidR="00EB0768" w:rsidRPr="00D9423C" w:rsidRDefault="00EB0768">
      <w:pPr>
        <w:pStyle w:val="Betreffzeile"/>
        <w:rPr>
          <w:b/>
          <w:bCs/>
          <w:sz w:val="24"/>
          <w:szCs w:val="24"/>
          <w:u w:val="single"/>
          <w:lang w:val="it-CH"/>
        </w:rPr>
      </w:pPr>
    </w:p>
    <w:p w:rsidR="00EB0768" w:rsidRPr="00D9423C" w:rsidRDefault="00EB0768">
      <w:pPr>
        <w:pStyle w:val="Titolo5"/>
        <w:tabs>
          <w:tab w:val="left" w:pos="1134"/>
        </w:tabs>
        <w:rPr>
          <w:lang w:val="it-CH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877"/>
        <w:gridCol w:w="10915"/>
      </w:tblGrid>
      <w:tr w:rsidR="00EB0768" w:rsidRPr="00D9423C">
        <w:tc>
          <w:tcPr>
            <w:tcW w:w="1242" w:type="dxa"/>
          </w:tcPr>
          <w:p w:rsidR="00EB0768" w:rsidRPr="00D9423C" w:rsidRDefault="00EB0768">
            <w:pPr>
              <w:pStyle w:val="Titolo5"/>
              <w:tabs>
                <w:tab w:val="clear" w:pos="3119"/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  <w:r w:rsidRPr="00D9423C">
              <w:rPr>
                <w:lang w:val="it-CH"/>
              </w:rPr>
              <w:t xml:space="preserve">Pagina </w:t>
            </w:r>
          </w:p>
          <w:p w:rsidR="00EB0768" w:rsidRPr="00D9423C" w:rsidRDefault="00EB0768">
            <w:pPr>
              <w:rPr>
                <w:lang w:val="it-CH"/>
              </w:rPr>
            </w:pPr>
          </w:p>
        </w:tc>
        <w:tc>
          <w:tcPr>
            <w:tcW w:w="1877" w:type="dxa"/>
          </w:tcPr>
          <w:p w:rsidR="00EB0768" w:rsidRPr="00D9423C" w:rsidRDefault="00EB0768">
            <w:pPr>
              <w:pStyle w:val="Titolo5"/>
              <w:tabs>
                <w:tab w:val="clear" w:pos="3119"/>
                <w:tab w:val="left" w:pos="4500"/>
                <w:tab w:val="left" w:pos="9180"/>
                <w:tab w:val="left" w:pos="12240"/>
              </w:tabs>
              <w:rPr>
                <w:szCs w:val="22"/>
                <w:lang w:val="it-CH"/>
              </w:rPr>
            </w:pPr>
            <w:r w:rsidRPr="00D9423C">
              <w:rPr>
                <w:lang w:val="it-CH"/>
              </w:rPr>
              <w:t>Capitolo</w:t>
            </w:r>
          </w:p>
        </w:tc>
        <w:tc>
          <w:tcPr>
            <w:tcW w:w="10915" w:type="dxa"/>
          </w:tcPr>
          <w:p w:rsidR="00EB0768" w:rsidRPr="00D9423C" w:rsidRDefault="00EB0768">
            <w:pPr>
              <w:pStyle w:val="Titolo5"/>
              <w:tabs>
                <w:tab w:val="left" w:pos="1134"/>
              </w:tabs>
              <w:rPr>
                <w:lang w:val="it-CH"/>
              </w:rPr>
            </w:pPr>
            <w:r w:rsidRPr="00D9423C">
              <w:rPr>
                <w:lang w:val="it-CH"/>
              </w:rPr>
              <w:t>Osservazione / Raccomandazione</w:t>
            </w:r>
          </w:p>
        </w:tc>
      </w:tr>
    </w:tbl>
    <w:p w:rsidR="00EB0768" w:rsidRPr="00D9423C" w:rsidRDefault="00EB0768">
      <w:pPr>
        <w:tabs>
          <w:tab w:val="left" w:pos="14034"/>
        </w:tabs>
        <w:rPr>
          <w:b/>
          <w:bCs/>
          <w:i/>
          <w:iCs/>
          <w:sz w:val="24"/>
          <w:lang w:val="it-CH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1873"/>
        <w:gridCol w:w="10915"/>
      </w:tblGrid>
      <w:tr w:rsidR="00EB0768" w:rsidRPr="00D9423C">
        <w:tc>
          <w:tcPr>
            <w:tcW w:w="1246" w:type="dxa"/>
          </w:tcPr>
          <w:p w:rsidR="00EB0768" w:rsidRPr="00D9423C" w:rsidRDefault="00EB0768">
            <w:pPr>
              <w:pStyle w:val="Titolo3"/>
              <w:tabs>
                <w:tab w:val="left" w:pos="4500"/>
                <w:tab w:val="left" w:pos="9180"/>
                <w:tab w:val="left" w:pos="12240"/>
              </w:tabs>
              <w:rPr>
                <w:rFonts w:cs="Times New Roman"/>
                <w:b w:val="0"/>
                <w:szCs w:val="22"/>
                <w:lang w:val="it-CH"/>
              </w:rPr>
            </w:pPr>
          </w:p>
        </w:tc>
        <w:tc>
          <w:tcPr>
            <w:tcW w:w="1873" w:type="dxa"/>
          </w:tcPr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szCs w:val="22"/>
                <w:lang w:val="it-CH"/>
              </w:rPr>
            </w:pPr>
          </w:p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szCs w:val="22"/>
                <w:lang w:val="it-CH"/>
              </w:rPr>
            </w:pPr>
          </w:p>
        </w:tc>
        <w:tc>
          <w:tcPr>
            <w:tcW w:w="10915" w:type="dxa"/>
          </w:tcPr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sz w:val="24"/>
                <w:lang w:val="it-CH"/>
              </w:rPr>
            </w:pPr>
          </w:p>
        </w:tc>
      </w:tr>
      <w:tr w:rsidR="00EB0768" w:rsidRPr="00D9423C">
        <w:tc>
          <w:tcPr>
            <w:tcW w:w="1246" w:type="dxa"/>
          </w:tcPr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bCs/>
                <w:lang w:val="it-CH"/>
              </w:rPr>
            </w:pPr>
          </w:p>
        </w:tc>
        <w:tc>
          <w:tcPr>
            <w:tcW w:w="1873" w:type="dxa"/>
          </w:tcPr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</w:p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</w:p>
        </w:tc>
        <w:tc>
          <w:tcPr>
            <w:tcW w:w="10915" w:type="dxa"/>
          </w:tcPr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</w:p>
        </w:tc>
      </w:tr>
      <w:tr w:rsidR="00EB0768" w:rsidRPr="00D9423C">
        <w:tc>
          <w:tcPr>
            <w:tcW w:w="1246" w:type="dxa"/>
          </w:tcPr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bCs/>
                <w:lang w:val="it-CH"/>
              </w:rPr>
            </w:pPr>
          </w:p>
        </w:tc>
        <w:tc>
          <w:tcPr>
            <w:tcW w:w="1873" w:type="dxa"/>
          </w:tcPr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</w:p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</w:p>
        </w:tc>
        <w:tc>
          <w:tcPr>
            <w:tcW w:w="10915" w:type="dxa"/>
          </w:tcPr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</w:p>
        </w:tc>
      </w:tr>
      <w:tr w:rsidR="00EB0768" w:rsidRPr="00D9423C">
        <w:tc>
          <w:tcPr>
            <w:tcW w:w="1246" w:type="dxa"/>
          </w:tcPr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bCs/>
                <w:lang w:val="it-CH"/>
              </w:rPr>
            </w:pPr>
          </w:p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bCs/>
                <w:lang w:val="it-CH"/>
              </w:rPr>
            </w:pPr>
          </w:p>
        </w:tc>
        <w:tc>
          <w:tcPr>
            <w:tcW w:w="1873" w:type="dxa"/>
          </w:tcPr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</w:p>
        </w:tc>
        <w:tc>
          <w:tcPr>
            <w:tcW w:w="10915" w:type="dxa"/>
          </w:tcPr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</w:p>
        </w:tc>
      </w:tr>
      <w:tr w:rsidR="00EB0768" w:rsidRPr="00D9423C">
        <w:tc>
          <w:tcPr>
            <w:tcW w:w="1246" w:type="dxa"/>
          </w:tcPr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bCs/>
                <w:lang w:val="it-CH"/>
              </w:rPr>
            </w:pPr>
          </w:p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bCs/>
                <w:lang w:val="it-CH"/>
              </w:rPr>
            </w:pPr>
          </w:p>
        </w:tc>
        <w:tc>
          <w:tcPr>
            <w:tcW w:w="1873" w:type="dxa"/>
          </w:tcPr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</w:p>
        </w:tc>
        <w:tc>
          <w:tcPr>
            <w:tcW w:w="10915" w:type="dxa"/>
          </w:tcPr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</w:p>
        </w:tc>
      </w:tr>
      <w:tr w:rsidR="00EB0768" w:rsidRPr="00D9423C">
        <w:tc>
          <w:tcPr>
            <w:tcW w:w="1246" w:type="dxa"/>
          </w:tcPr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bCs/>
                <w:lang w:val="it-CH"/>
              </w:rPr>
            </w:pPr>
          </w:p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bCs/>
                <w:lang w:val="it-CH"/>
              </w:rPr>
            </w:pPr>
          </w:p>
        </w:tc>
        <w:tc>
          <w:tcPr>
            <w:tcW w:w="1873" w:type="dxa"/>
          </w:tcPr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</w:p>
        </w:tc>
        <w:tc>
          <w:tcPr>
            <w:tcW w:w="10915" w:type="dxa"/>
          </w:tcPr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</w:p>
        </w:tc>
      </w:tr>
      <w:tr w:rsidR="00EB0768" w:rsidRPr="00D9423C">
        <w:tc>
          <w:tcPr>
            <w:tcW w:w="1246" w:type="dxa"/>
          </w:tcPr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bCs/>
                <w:lang w:val="it-CH"/>
              </w:rPr>
            </w:pPr>
          </w:p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bCs/>
                <w:lang w:val="it-CH"/>
              </w:rPr>
            </w:pPr>
          </w:p>
        </w:tc>
        <w:tc>
          <w:tcPr>
            <w:tcW w:w="1873" w:type="dxa"/>
          </w:tcPr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</w:p>
        </w:tc>
        <w:tc>
          <w:tcPr>
            <w:tcW w:w="10915" w:type="dxa"/>
          </w:tcPr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</w:p>
        </w:tc>
      </w:tr>
      <w:tr w:rsidR="00EB0768" w:rsidRPr="00D9423C">
        <w:tc>
          <w:tcPr>
            <w:tcW w:w="1246" w:type="dxa"/>
          </w:tcPr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bCs/>
                <w:lang w:val="it-CH"/>
              </w:rPr>
            </w:pPr>
          </w:p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bCs/>
                <w:lang w:val="it-CH"/>
              </w:rPr>
            </w:pPr>
          </w:p>
        </w:tc>
        <w:tc>
          <w:tcPr>
            <w:tcW w:w="1873" w:type="dxa"/>
          </w:tcPr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</w:p>
        </w:tc>
        <w:tc>
          <w:tcPr>
            <w:tcW w:w="10915" w:type="dxa"/>
          </w:tcPr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</w:p>
        </w:tc>
      </w:tr>
      <w:tr w:rsidR="00EB0768" w:rsidRPr="00D9423C">
        <w:tc>
          <w:tcPr>
            <w:tcW w:w="1246" w:type="dxa"/>
          </w:tcPr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bCs/>
                <w:lang w:val="it-CH"/>
              </w:rPr>
            </w:pPr>
          </w:p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bCs/>
                <w:lang w:val="it-CH"/>
              </w:rPr>
            </w:pPr>
          </w:p>
        </w:tc>
        <w:tc>
          <w:tcPr>
            <w:tcW w:w="1873" w:type="dxa"/>
          </w:tcPr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</w:p>
        </w:tc>
        <w:tc>
          <w:tcPr>
            <w:tcW w:w="10915" w:type="dxa"/>
          </w:tcPr>
          <w:p w:rsidR="00EB0768" w:rsidRPr="00D9423C" w:rsidRDefault="00EB0768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</w:p>
        </w:tc>
      </w:tr>
    </w:tbl>
    <w:p w:rsidR="00EB0768" w:rsidRPr="00D9423C" w:rsidRDefault="00EB0768">
      <w:pPr>
        <w:tabs>
          <w:tab w:val="left" w:pos="4500"/>
          <w:tab w:val="left" w:pos="9180"/>
          <w:tab w:val="left" w:pos="12240"/>
        </w:tabs>
        <w:rPr>
          <w:sz w:val="24"/>
          <w:szCs w:val="24"/>
          <w:lang w:val="it-CH"/>
        </w:rPr>
      </w:pPr>
    </w:p>
    <w:p w:rsidR="00EB0768" w:rsidRPr="00D9423C" w:rsidRDefault="00EB0768">
      <w:pPr>
        <w:tabs>
          <w:tab w:val="left" w:pos="4500"/>
          <w:tab w:val="left" w:pos="9180"/>
          <w:tab w:val="left" w:pos="12240"/>
        </w:tabs>
        <w:rPr>
          <w:lang w:val="it-CH"/>
        </w:rPr>
      </w:pPr>
    </w:p>
    <w:p w:rsidR="00EB0768" w:rsidRPr="00D9423C" w:rsidRDefault="00D9423C" w:rsidP="00B53DC4">
      <w:pPr>
        <w:pStyle w:val="Titolo5"/>
        <w:tabs>
          <w:tab w:val="left" w:pos="1134"/>
        </w:tabs>
        <w:rPr>
          <w:i w:val="0"/>
          <w:iCs w:val="0"/>
          <w:u w:val="single"/>
          <w:lang w:val="it-CH"/>
        </w:rPr>
      </w:pPr>
      <w:r w:rsidRPr="00C16B73">
        <w:rPr>
          <w:i w:val="0"/>
          <w:iCs w:val="0"/>
          <w:u w:val="single"/>
          <w:lang w:val="it-CH"/>
        </w:rPr>
        <w:t xml:space="preserve">4) </w:t>
      </w:r>
      <w:r w:rsidRPr="00C16B73">
        <w:rPr>
          <w:bCs w:val="0"/>
          <w:i w:val="0"/>
          <w:u w:val="single"/>
          <w:lang w:val="it-CH"/>
        </w:rPr>
        <w:t>Osservazioni concernenti il piano di formazione</w:t>
      </w:r>
      <w:r w:rsidRPr="00C16B73">
        <w:rPr>
          <w:i w:val="0"/>
          <w:iCs w:val="0"/>
          <w:u w:val="single"/>
          <w:lang w:val="it-CH"/>
        </w:rPr>
        <w:t xml:space="preserve"> </w:t>
      </w:r>
      <w:r w:rsidR="001B5C01" w:rsidRPr="00C16B73">
        <w:rPr>
          <w:i w:val="0"/>
          <w:iCs w:val="0"/>
          <w:u w:val="single"/>
          <w:lang w:val="it-CH"/>
        </w:rPr>
        <w:t>(</w:t>
      </w:r>
      <w:r w:rsidRPr="00C16B73">
        <w:rPr>
          <w:i w:val="0"/>
          <w:iCs w:val="0"/>
          <w:u w:val="single"/>
          <w:lang w:val="it-CH"/>
        </w:rPr>
        <w:t>allegati</w:t>
      </w:r>
      <w:r w:rsidR="001B5C01" w:rsidRPr="00C16B73">
        <w:rPr>
          <w:i w:val="0"/>
          <w:iCs w:val="0"/>
          <w:u w:val="single"/>
          <w:lang w:val="it-CH"/>
        </w:rPr>
        <w:t>)</w:t>
      </w:r>
    </w:p>
    <w:p w:rsidR="00D9423C" w:rsidRPr="00D9423C" w:rsidRDefault="00D9423C" w:rsidP="00D9423C">
      <w:pPr>
        <w:rPr>
          <w:lang w:val="it-CH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877"/>
        <w:gridCol w:w="10915"/>
      </w:tblGrid>
      <w:tr w:rsidR="00D9423C" w:rsidRPr="00D9423C" w:rsidTr="007F32CC">
        <w:tc>
          <w:tcPr>
            <w:tcW w:w="1242" w:type="dxa"/>
          </w:tcPr>
          <w:p w:rsidR="00D9423C" w:rsidRPr="00D9423C" w:rsidRDefault="00D9423C" w:rsidP="007F32CC">
            <w:pPr>
              <w:pStyle w:val="Titolo5"/>
              <w:tabs>
                <w:tab w:val="clear" w:pos="3119"/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  <w:r w:rsidRPr="00D9423C">
              <w:rPr>
                <w:lang w:val="it-CH"/>
              </w:rPr>
              <w:t>Pagina</w:t>
            </w:r>
          </w:p>
          <w:p w:rsidR="00D9423C" w:rsidRPr="00D9423C" w:rsidRDefault="00D9423C" w:rsidP="007F32CC">
            <w:pPr>
              <w:rPr>
                <w:lang w:val="it-CH"/>
              </w:rPr>
            </w:pPr>
          </w:p>
        </w:tc>
        <w:tc>
          <w:tcPr>
            <w:tcW w:w="1877" w:type="dxa"/>
          </w:tcPr>
          <w:p w:rsidR="00D9423C" w:rsidRPr="00D9423C" w:rsidRDefault="00D9423C" w:rsidP="007F32CC">
            <w:pPr>
              <w:pStyle w:val="Titolo5"/>
              <w:tabs>
                <w:tab w:val="clear" w:pos="3119"/>
                <w:tab w:val="left" w:pos="4500"/>
                <w:tab w:val="left" w:pos="9180"/>
                <w:tab w:val="left" w:pos="12240"/>
              </w:tabs>
              <w:rPr>
                <w:szCs w:val="22"/>
                <w:lang w:val="it-CH"/>
              </w:rPr>
            </w:pPr>
            <w:r w:rsidRPr="00D9423C">
              <w:rPr>
                <w:lang w:val="it-CH"/>
              </w:rPr>
              <w:t>Capitolo</w:t>
            </w:r>
          </w:p>
        </w:tc>
        <w:tc>
          <w:tcPr>
            <w:tcW w:w="10915" w:type="dxa"/>
          </w:tcPr>
          <w:p w:rsidR="00D9423C" w:rsidRPr="00D9423C" w:rsidRDefault="00D9423C" w:rsidP="007F32CC">
            <w:pPr>
              <w:pStyle w:val="Titolo5"/>
              <w:tabs>
                <w:tab w:val="left" w:pos="1134"/>
              </w:tabs>
              <w:rPr>
                <w:lang w:val="it-CH"/>
              </w:rPr>
            </w:pPr>
            <w:r w:rsidRPr="00D9423C">
              <w:rPr>
                <w:lang w:val="it-CH"/>
              </w:rPr>
              <w:t>O</w:t>
            </w:r>
            <w:r>
              <w:rPr>
                <w:lang w:val="it-CH"/>
              </w:rPr>
              <w:t>sse</w:t>
            </w:r>
            <w:r w:rsidRPr="00D9423C">
              <w:rPr>
                <w:lang w:val="it-CH"/>
              </w:rPr>
              <w:t>r</w:t>
            </w:r>
            <w:r>
              <w:rPr>
                <w:lang w:val="it-CH"/>
              </w:rPr>
              <w:t>v</w:t>
            </w:r>
            <w:r w:rsidRPr="00D9423C">
              <w:rPr>
                <w:lang w:val="it-CH"/>
              </w:rPr>
              <w:t>azione / Raccomandazione</w:t>
            </w:r>
          </w:p>
        </w:tc>
      </w:tr>
    </w:tbl>
    <w:p w:rsidR="00D9423C" w:rsidRPr="00D9423C" w:rsidRDefault="00D9423C" w:rsidP="00D9423C">
      <w:pPr>
        <w:tabs>
          <w:tab w:val="left" w:pos="14034"/>
        </w:tabs>
        <w:rPr>
          <w:b/>
          <w:bCs/>
          <w:i/>
          <w:iCs/>
          <w:sz w:val="24"/>
          <w:lang w:val="it-CH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1873"/>
        <w:gridCol w:w="10915"/>
      </w:tblGrid>
      <w:tr w:rsidR="00D9423C" w:rsidRPr="00D9423C" w:rsidTr="007F32CC">
        <w:tc>
          <w:tcPr>
            <w:tcW w:w="1246" w:type="dxa"/>
          </w:tcPr>
          <w:p w:rsidR="00D9423C" w:rsidRPr="00D9423C" w:rsidRDefault="00D9423C" w:rsidP="007F32CC">
            <w:pPr>
              <w:pStyle w:val="Titolo3"/>
              <w:tabs>
                <w:tab w:val="left" w:pos="4500"/>
                <w:tab w:val="left" w:pos="9180"/>
                <w:tab w:val="left" w:pos="12240"/>
              </w:tabs>
              <w:rPr>
                <w:rFonts w:cs="Times New Roman"/>
                <w:b w:val="0"/>
                <w:szCs w:val="22"/>
                <w:lang w:val="it-CH"/>
              </w:rPr>
            </w:pPr>
          </w:p>
        </w:tc>
        <w:tc>
          <w:tcPr>
            <w:tcW w:w="1873" w:type="dxa"/>
          </w:tcPr>
          <w:p w:rsidR="00D9423C" w:rsidRPr="00D9423C" w:rsidRDefault="00D9423C" w:rsidP="007F32CC">
            <w:pPr>
              <w:tabs>
                <w:tab w:val="left" w:pos="4500"/>
                <w:tab w:val="left" w:pos="9180"/>
                <w:tab w:val="left" w:pos="12240"/>
              </w:tabs>
              <w:rPr>
                <w:szCs w:val="22"/>
                <w:lang w:val="it-CH"/>
              </w:rPr>
            </w:pPr>
          </w:p>
          <w:p w:rsidR="00D9423C" w:rsidRPr="00D9423C" w:rsidRDefault="00D9423C" w:rsidP="007F32CC">
            <w:pPr>
              <w:tabs>
                <w:tab w:val="left" w:pos="4500"/>
                <w:tab w:val="left" w:pos="9180"/>
                <w:tab w:val="left" w:pos="12240"/>
              </w:tabs>
              <w:rPr>
                <w:szCs w:val="22"/>
                <w:lang w:val="it-CH"/>
              </w:rPr>
            </w:pPr>
          </w:p>
        </w:tc>
        <w:tc>
          <w:tcPr>
            <w:tcW w:w="10915" w:type="dxa"/>
          </w:tcPr>
          <w:p w:rsidR="00D9423C" w:rsidRPr="00D9423C" w:rsidRDefault="00D9423C" w:rsidP="007F32CC">
            <w:pPr>
              <w:tabs>
                <w:tab w:val="left" w:pos="4500"/>
                <w:tab w:val="left" w:pos="9180"/>
                <w:tab w:val="left" w:pos="12240"/>
              </w:tabs>
              <w:rPr>
                <w:sz w:val="24"/>
                <w:lang w:val="it-CH"/>
              </w:rPr>
            </w:pPr>
          </w:p>
        </w:tc>
      </w:tr>
      <w:tr w:rsidR="00D9423C" w:rsidRPr="00D9423C" w:rsidTr="007F32CC">
        <w:tc>
          <w:tcPr>
            <w:tcW w:w="1246" w:type="dxa"/>
          </w:tcPr>
          <w:p w:rsidR="00D9423C" w:rsidRPr="00D9423C" w:rsidRDefault="00D9423C" w:rsidP="007F32CC">
            <w:pPr>
              <w:tabs>
                <w:tab w:val="left" w:pos="4500"/>
                <w:tab w:val="left" w:pos="9180"/>
                <w:tab w:val="left" w:pos="12240"/>
              </w:tabs>
              <w:rPr>
                <w:bCs/>
                <w:lang w:val="it-CH"/>
              </w:rPr>
            </w:pPr>
          </w:p>
        </w:tc>
        <w:tc>
          <w:tcPr>
            <w:tcW w:w="1873" w:type="dxa"/>
          </w:tcPr>
          <w:p w:rsidR="00D9423C" w:rsidRPr="00D9423C" w:rsidRDefault="00D9423C" w:rsidP="007F32CC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</w:p>
          <w:p w:rsidR="00D9423C" w:rsidRPr="00D9423C" w:rsidRDefault="00D9423C" w:rsidP="007F32CC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</w:p>
        </w:tc>
        <w:tc>
          <w:tcPr>
            <w:tcW w:w="10915" w:type="dxa"/>
          </w:tcPr>
          <w:p w:rsidR="00D9423C" w:rsidRPr="00D9423C" w:rsidRDefault="00D9423C" w:rsidP="007F32CC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</w:p>
        </w:tc>
      </w:tr>
      <w:tr w:rsidR="00D9423C" w:rsidRPr="00D9423C" w:rsidTr="007F32CC">
        <w:tc>
          <w:tcPr>
            <w:tcW w:w="1246" w:type="dxa"/>
          </w:tcPr>
          <w:p w:rsidR="00D9423C" w:rsidRPr="00D9423C" w:rsidRDefault="00D9423C" w:rsidP="007F32CC">
            <w:pPr>
              <w:tabs>
                <w:tab w:val="left" w:pos="4500"/>
                <w:tab w:val="left" w:pos="9180"/>
                <w:tab w:val="left" w:pos="12240"/>
              </w:tabs>
              <w:rPr>
                <w:bCs/>
                <w:lang w:val="it-CH"/>
              </w:rPr>
            </w:pPr>
          </w:p>
        </w:tc>
        <w:tc>
          <w:tcPr>
            <w:tcW w:w="1873" w:type="dxa"/>
          </w:tcPr>
          <w:p w:rsidR="00D9423C" w:rsidRPr="00D9423C" w:rsidRDefault="00D9423C" w:rsidP="007F32CC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</w:p>
          <w:p w:rsidR="00D9423C" w:rsidRPr="00D9423C" w:rsidRDefault="00D9423C" w:rsidP="007F32CC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</w:p>
        </w:tc>
        <w:tc>
          <w:tcPr>
            <w:tcW w:w="10915" w:type="dxa"/>
          </w:tcPr>
          <w:p w:rsidR="00D9423C" w:rsidRPr="00D9423C" w:rsidRDefault="00D9423C" w:rsidP="007F32CC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</w:p>
        </w:tc>
      </w:tr>
      <w:tr w:rsidR="00D9423C" w:rsidRPr="00D9423C" w:rsidTr="007F32CC">
        <w:tc>
          <w:tcPr>
            <w:tcW w:w="1246" w:type="dxa"/>
          </w:tcPr>
          <w:p w:rsidR="00D9423C" w:rsidRPr="00D9423C" w:rsidRDefault="00D9423C" w:rsidP="007F32CC">
            <w:pPr>
              <w:tabs>
                <w:tab w:val="left" w:pos="4500"/>
                <w:tab w:val="left" w:pos="9180"/>
                <w:tab w:val="left" w:pos="12240"/>
              </w:tabs>
              <w:rPr>
                <w:bCs/>
                <w:lang w:val="it-CH"/>
              </w:rPr>
            </w:pPr>
          </w:p>
          <w:p w:rsidR="00D9423C" w:rsidRPr="00D9423C" w:rsidRDefault="00D9423C" w:rsidP="007F32CC">
            <w:pPr>
              <w:tabs>
                <w:tab w:val="left" w:pos="4500"/>
                <w:tab w:val="left" w:pos="9180"/>
                <w:tab w:val="left" w:pos="12240"/>
              </w:tabs>
              <w:rPr>
                <w:bCs/>
                <w:lang w:val="it-CH"/>
              </w:rPr>
            </w:pPr>
          </w:p>
        </w:tc>
        <w:tc>
          <w:tcPr>
            <w:tcW w:w="1873" w:type="dxa"/>
          </w:tcPr>
          <w:p w:rsidR="00D9423C" w:rsidRPr="00D9423C" w:rsidRDefault="00D9423C" w:rsidP="007F32CC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</w:p>
        </w:tc>
        <w:tc>
          <w:tcPr>
            <w:tcW w:w="10915" w:type="dxa"/>
          </w:tcPr>
          <w:p w:rsidR="00D9423C" w:rsidRPr="00D9423C" w:rsidRDefault="00D9423C" w:rsidP="007F32CC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</w:p>
        </w:tc>
      </w:tr>
      <w:tr w:rsidR="00D9423C" w:rsidRPr="00D9423C" w:rsidTr="007F32CC">
        <w:tc>
          <w:tcPr>
            <w:tcW w:w="1246" w:type="dxa"/>
          </w:tcPr>
          <w:p w:rsidR="00D9423C" w:rsidRPr="00D9423C" w:rsidRDefault="00D9423C" w:rsidP="007F32CC">
            <w:pPr>
              <w:tabs>
                <w:tab w:val="left" w:pos="4500"/>
                <w:tab w:val="left" w:pos="9180"/>
                <w:tab w:val="left" w:pos="12240"/>
              </w:tabs>
              <w:rPr>
                <w:bCs/>
                <w:lang w:val="it-CH"/>
              </w:rPr>
            </w:pPr>
          </w:p>
          <w:p w:rsidR="00D9423C" w:rsidRPr="00D9423C" w:rsidRDefault="00D9423C" w:rsidP="007F32CC">
            <w:pPr>
              <w:tabs>
                <w:tab w:val="left" w:pos="4500"/>
                <w:tab w:val="left" w:pos="9180"/>
                <w:tab w:val="left" w:pos="12240"/>
              </w:tabs>
              <w:rPr>
                <w:bCs/>
                <w:lang w:val="it-CH"/>
              </w:rPr>
            </w:pPr>
          </w:p>
        </w:tc>
        <w:tc>
          <w:tcPr>
            <w:tcW w:w="1873" w:type="dxa"/>
          </w:tcPr>
          <w:p w:rsidR="00D9423C" w:rsidRPr="00D9423C" w:rsidRDefault="00D9423C" w:rsidP="007F32CC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</w:p>
        </w:tc>
        <w:tc>
          <w:tcPr>
            <w:tcW w:w="10915" w:type="dxa"/>
          </w:tcPr>
          <w:p w:rsidR="00D9423C" w:rsidRPr="00D9423C" w:rsidRDefault="00D9423C" w:rsidP="007F32CC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</w:p>
        </w:tc>
      </w:tr>
      <w:tr w:rsidR="00D9423C" w:rsidRPr="00D9423C" w:rsidTr="007F32CC">
        <w:tc>
          <w:tcPr>
            <w:tcW w:w="1246" w:type="dxa"/>
          </w:tcPr>
          <w:p w:rsidR="00D9423C" w:rsidRPr="00D9423C" w:rsidRDefault="00D9423C" w:rsidP="007F32CC">
            <w:pPr>
              <w:tabs>
                <w:tab w:val="left" w:pos="4500"/>
                <w:tab w:val="left" w:pos="9180"/>
                <w:tab w:val="left" w:pos="12240"/>
              </w:tabs>
              <w:rPr>
                <w:bCs/>
                <w:lang w:val="it-CH"/>
              </w:rPr>
            </w:pPr>
          </w:p>
          <w:p w:rsidR="00D9423C" w:rsidRPr="00D9423C" w:rsidRDefault="00D9423C" w:rsidP="007F32CC">
            <w:pPr>
              <w:tabs>
                <w:tab w:val="left" w:pos="4500"/>
                <w:tab w:val="left" w:pos="9180"/>
                <w:tab w:val="left" w:pos="12240"/>
              </w:tabs>
              <w:rPr>
                <w:bCs/>
                <w:lang w:val="it-CH"/>
              </w:rPr>
            </w:pPr>
          </w:p>
        </w:tc>
        <w:tc>
          <w:tcPr>
            <w:tcW w:w="1873" w:type="dxa"/>
          </w:tcPr>
          <w:p w:rsidR="00D9423C" w:rsidRPr="00D9423C" w:rsidRDefault="00D9423C" w:rsidP="007F32CC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</w:p>
        </w:tc>
        <w:tc>
          <w:tcPr>
            <w:tcW w:w="10915" w:type="dxa"/>
          </w:tcPr>
          <w:p w:rsidR="00D9423C" w:rsidRPr="00D9423C" w:rsidRDefault="00D9423C" w:rsidP="007F32CC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</w:p>
        </w:tc>
      </w:tr>
      <w:tr w:rsidR="00D9423C" w:rsidRPr="00D9423C" w:rsidTr="007F32CC">
        <w:tc>
          <w:tcPr>
            <w:tcW w:w="1246" w:type="dxa"/>
          </w:tcPr>
          <w:p w:rsidR="00D9423C" w:rsidRPr="00D9423C" w:rsidRDefault="00D9423C" w:rsidP="007F32CC">
            <w:pPr>
              <w:tabs>
                <w:tab w:val="left" w:pos="4500"/>
                <w:tab w:val="left" w:pos="9180"/>
                <w:tab w:val="left" w:pos="12240"/>
              </w:tabs>
              <w:rPr>
                <w:bCs/>
                <w:lang w:val="it-CH"/>
              </w:rPr>
            </w:pPr>
          </w:p>
          <w:p w:rsidR="00D9423C" w:rsidRPr="00D9423C" w:rsidRDefault="00D9423C" w:rsidP="007F32CC">
            <w:pPr>
              <w:tabs>
                <w:tab w:val="left" w:pos="4500"/>
                <w:tab w:val="left" w:pos="9180"/>
                <w:tab w:val="left" w:pos="12240"/>
              </w:tabs>
              <w:rPr>
                <w:bCs/>
                <w:lang w:val="it-CH"/>
              </w:rPr>
            </w:pPr>
          </w:p>
        </w:tc>
        <w:tc>
          <w:tcPr>
            <w:tcW w:w="1873" w:type="dxa"/>
          </w:tcPr>
          <w:p w:rsidR="00D9423C" w:rsidRPr="00D9423C" w:rsidRDefault="00D9423C" w:rsidP="007F32CC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</w:p>
        </w:tc>
        <w:tc>
          <w:tcPr>
            <w:tcW w:w="10915" w:type="dxa"/>
          </w:tcPr>
          <w:p w:rsidR="00D9423C" w:rsidRPr="00D9423C" w:rsidRDefault="00D9423C" w:rsidP="007F32CC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</w:p>
        </w:tc>
      </w:tr>
      <w:tr w:rsidR="00D9423C" w:rsidRPr="00D9423C" w:rsidTr="007F32CC">
        <w:tc>
          <w:tcPr>
            <w:tcW w:w="1246" w:type="dxa"/>
          </w:tcPr>
          <w:p w:rsidR="00D9423C" w:rsidRPr="00D9423C" w:rsidRDefault="00D9423C" w:rsidP="007F32CC">
            <w:pPr>
              <w:tabs>
                <w:tab w:val="left" w:pos="4500"/>
                <w:tab w:val="left" w:pos="9180"/>
                <w:tab w:val="left" w:pos="12240"/>
              </w:tabs>
              <w:rPr>
                <w:bCs/>
                <w:lang w:val="it-CH"/>
              </w:rPr>
            </w:pPr>
          </w:p>
          <w:p w:rsidR="00D9423C" w:rsidRPr="00D9423C" w:rsidRDefault="00D9423C" w:rsidP="007F32CC">
            <w:pPr>
              <w:tabs>
                <w:tab w:val="left" w:pos="4500"/>
                <w:tab w:val="left" w:pos="9180"/>
                <w:tab w:val="left" w:pos="12240"/>
              </w:tabs>
              <w:rPr>
                <w:bCs/>
                <w:lang w:val="it-CH"/>
              </w:rPr>
            </w:pPr>
          </w:p>
        </w:tc>
        <w:tc>
          <w:tcPr>
            <w:tcW w:w="1873" w:type="dxa"/>
          </w:tcPr>
          <w:p w:rsidR="00D9423C" w:rsidRPr="00D9423C" w:rsidRDefault="00D9423C" w:rsidP="007F32CC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</w:p>
        </w:tc>
        <w:tc>
          <w:tcPr>
            <w:tcW w:w="10915" w:type="dxa"/>
          </w:tcPr>
          <w:p w:rsidR="00D9423C" w:rsidRPr="00D9423C" w:rsidRDefault="00D9423C" w:rsidP="007F32CC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</w:p>
        </w:tc>
      </w:tr>
      <w:tr w:rsidR="00D9423C" w:rsidRPr="00D9423C" w:rsidTr="007F32CC">
        <w:tc>
          <w:tcPr>
            <w:tcW w:w="1246" w:type="dxa"/>
          </w:tcPr>
          <w:p w:rsidR="00D9423C" w:rsidRPr="00D9423C" w:rsidRDefault="00D9423C" w:rsidP="007F32CC">
            <w:pPr>
              <w:tabs>
                <w:tab w:val="left" w:pos="4500"/>
                <w:tab w:val="left" w:pos="9180"/>
                <w:tab w:val="left" w:pos="12240"/>
              </w:tabs>
              <w:rPr>
                <w:bCs/>
                <w:lang w:val="it-CH"/>
              </w:rPr>
            </w:pPr>
          </w:p>
          <w:p w:rsidR="00D9423C" w:rsidRPr="00D9423C" w:rsidRDefault="00D9423C" w:rsidP="007F32CC">
            <w:pPr>
              <w:tabs>
                <w:tab w:val="left" w:pos="4500"/>
                <w:tab w:val="left" w:pos="9180"/>
                <w:tab w:val="left" w:pos="12240"/>
              </w:tabs>
              <w:rPr>
                <w:bCs/>
                <w:lang w:val="it-CH"/>
              </w:rPr>
            </w:pPr>
          </w:p>
        </w:tc>
        <w:tc>
          <w:tcPr>
            <w:tcW w:w="1873" w:type="dxa"/>
          </w:tcPr>
          <w:p w:rsidR="00D9423C" w:rsidRPr="00D9423C" w:rsidRDefault="00D9423C" w:rsidP="007F32CC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</w:p>
        </w:tc>
        <w:tc>
          <w:tcPr>
            <w:tcW w:w="10915" w:type="dxa"/>
          </w:tcPr>
          <w:p w:rsidR="00D9423C" w:rsidRPr="00D9423C" w:rsidRDefault="00D9423C" w:rsidP="007F32CC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CH"/>
              </w:rPr>
            </w:pPr>
          </w:p>
        </w:tc>
      </w:tr>
    </w:tbl>
    <w:p w:rsidR="00D9423C" w:rsidRPr="00D9423C" w:rsidRDefault="00D9423C" w:rsidP="00D9423C">
      <w:pPr>
        <w:rPr>
          <w:lang w:val="it-CH"/>
        </w:rPr>
      </w:pPr>
    </w:p>
    <w:sectPr w:rsidR="00D9423C" w:rsidRPr="00D9423C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993" w:right="1134" w:bottom="1134" w:left="907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7B7" w:rsidRDefault="007437B7">
      <w:r>
        <w:separator/>
      </w:r>
    </w:p>
  </w:endnote>
  <w:endnote w:type="continuationSeparator" w:id="0">
    <w:p w:rsidR="007437B7" w:rsidRDefault="0074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1" w:type="dxa"/>
      <w:tblLayout w:type="fixed"/>
      <w:tblLook w:val="0000" w:firstRow="0" w:lastRow="0" w:firstColumn="0" w:lastColumn="0" w:noHBand="0" w:noVBand="0"/>
    </w:tblPr>
    <w:tblGrid>
      <w:gridCol w:w="9214"/>
      <w:gridCol w:w="397"/>
    </w:tblGrid>
    <w:tr w:rsidR="00B00E6B">
      <w:trPr>
        <w:cantSplit/>
      </w:trPr>
      <w:tc>
        <w:tcPr>
          <w:tcW w:w="9611" w:type="dxa"/>
          <w:gridSpan w:val="2"/>
          <w:vAlign w:val="bottom"/>
        </w:tcPr>
        <w:p w:rsidR="00B00E6B" w:rsidRDefault="00B00E6B">
          <w:pPr>
            <w:pStyle w:val="Seite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2B118E"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2B118E">
            <w:rPr>
              <w:noProof/>
            </w:rPr>
            <w:t>5</w:t>
          </w:r>
          <w:r>
            <w:fldChar w:fldCharType="end"/>
          </w:r>
        </w:p>
      </w:tc>
    </w:tr>
    <w:tr w:rsidR="00B00E6B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:rsidR="00B00E6B" w:rsidRDefault="00B00E6B">
          <w:pPr>
            <w:pStyle w:val="Pfad"/>
          </w:pPr>
        </w:p>
      </w:tc>
    </w:tr>
  </w:tbl>
  <w:p w:rsidR="00B00E6B" w:rsidRDefault="00B00E6B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E6B" w:rsidRDefault="00B00E6B">
    <w:pPr>
      <w:pStyle w:val="Platzhalter"/>
      <w:tabs>
        <w:tab w:val="left" w:pos="46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7B7" w:rsidRDefault="007437B7">
      <w:r>
        <w:separator/>
      </w:r>
    </w:p>
  </w:footnote>
  <w:footnote w:type="continuationSeparator" w:id="0">
    <w:p w:rsidR="007437B7" w:rsidRDefault="00743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Look w:val="0000" w:firstRow="0" w:lastRow="0" w:firstColumn="0" w:lastColumn="0" w:noHBand="0" w:noVBand="0"/>
    </w:tblPr>
    <w:tblGrid>
      <w:gridCol w:w="595"/>
      <w:gridCol w:w="9214"/>
    </w:tblGrid>
    <w:tr w:rsidR="00B00E6B">
      <w:trPr>
        <w:cantSplit/>
        <w:trHeight w:hRule="exact" w:val="705"/>
      </w:trPr>
      <w:tc>
        <w:tcPr>
          <w:tcW w:w="9809" w:type="dxa"/>
          <w:gridSpan w:val="2"/>
        </w:tcPr>
        <w:p w:rsidR="00B00E6B" w:rsidRDefault="002B118E">
          <w:pPr>
            <w:pStyle w:val="Logo"/>
          </w:pPr>
          <w:r>
            <w:rPr>
              <w:lang w:val="it-CH" w:eastAsia="it-CH"/>
            </w:rPr>
            <w:drawing>
              <wp:inline distT="0" distB="0" distL="0" distR="0">
                <wp:extent cx="279400" cy="304800"/>
                <wp:effectExtent l="0" t="0" r="0" b="0"/>
                <wp:docPr id="1" name="Immagine 1" descr="Logo_sw_wapp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w_wapp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9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00E6B" w:rsidRDefault="00B00E6B">
          <w:pPr>
            <w:pStyle w:val="Logo"/>
          </w:pPr>
        </w:p>
      </w:tc>
    </w:tr>
    <w:tr w:rsidR="00B00E6B">
      <w:trPr>
        <w:gridBefore w:val="1"/>
        <w:wBefore w:w="595" w:type="dxa"/>
        <w:cantSplit/>
        <w:trHeight w:hRule="exact" w:val="80"/>
      </w:trPr>
      <w:tc>
        <w:tcPr>
          <w:tcW w:w="9214" w:type="dxa"/>
        </w:tcPr>
        <w:p w:rsidR="00B00E6B" w:rsidRDefault="00B00E6B">
          <w:pPr>
            <w:pStyle w:val="KopfFett"/>
          </w:pPr>
        </w:p>
        <w:p w:rsidR="00B00E6B" w:rsidRDefault="00B00E6B">
          <w:pPr>
            <w:pStyle w:val="Intestazione"/>
          </w:pPr>
        </w:p>
      </w:tc>
    </w:tr>
  </w:tbl>
  <w:p w:rsidR="00B00E6B" w:rsidRDefault="00B00E6B">
    <w:pPr>
      <w:pStyle w:val="Platzhal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595" w:type="dxa"/>
      <w:tblLayout w:type="fixed"/>
      <w:tblLook w:val="0000" w:firstRow="0" w:lastRow="0" w:firstColumn="0" w:lastColumn="0" w:noHBand="0" w:noVBand="0"/>
    </w:tblPr>
    <w:tblGrid>
      <w:gridCol w:w="4848"/>
      <w:gridCol w:w="5353"/>
    </w:tblGrid>
    <w:tr w:rsidR="00B00E6B">
      <w:trPr>
        <w:cantSplit/>
        <w:trHeight w:hRule="exact" w:val="1980"/>
      </w:trPr>
      <w:tc>
        <w:tcPr>
          <w:tcW w:w="4848" w:type="dxa"/>
        </w:tcPr>
        <w:p w:rsidR="00B00E6B" w:rsidRDefault="002B118E">
          <w:pPr>
            <w:pStyle w:val="Logo"/>
          </w:pPr>
          <w:r>
            <w:rPr>
              <w:lang w:val="it-CH" w:eastAsia="it-CH"/>
            </w:rPr>
            <w:drawing>
              <wp:inline distT="0" distB="0" distL="0" distR="0">
                <wp:extent cx="2012950" cy="641350"/>
                <wp:effectExtent l="0" t="0" r="0" b="0"/>
                <wp:docPr id="2" name="Immagine 2" descr="Logo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295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00E6B" w:rsidRDefault="00B00E6B">
          <w:pPr>
            <w:pStyle w:val="Logo"/>
          </w:pPr>
        </w:p>
      </w:tc>
      <w:tc>
        <w:tcPr>
          <w:tcW w:w="5353" w:type="dxa"/>
        </w:tcPr>
        <w:p w:rsidR="00FA397A" w:rsidRPr="00FA397A" w:rsidRDefault="00FA397A" w:rsidP="00FA397A">
          <w:pPr>
            <w:spacing w:line="240" w:lineRule="auto"/>
            <w:rPr>
              <w:noProof/>
              <w:sz w:val="15"/>
              <w:lang w:val="it-CH" w:eastAsia="de-CH"/>
            </w:rPr>
          </w:pPr>
          <w:r w:rsidRPr="00FA397A">
            <w:rPr>
              <w:noProof/>
              <w:sz w:val="15"/>
              <w:lang w:val="it-CH" w:eastAsia="de-CH"/>
            </w:rPr>
            <w:t>Dipartimento federale dell’economia,</w:t>
          </w:r>
        </w:p>
        <w:p w:rsidR="00FA397A" w:rsidRPr="00EA393A" w:rsidRDefault="00FA397A" w:rsidP="00FA397A">
          <w:pPr>
            <w:pStyle w:val="zzKopfDept"/>
          </w:pPr>
          <w:r>
            <w:t>della formazione e della ricerca DEFR</w:t>
          </w:r>
        </w:p>
        <w:p w:rsidR="00FA397A" w:rsidRDefault="00FA397A" w:rsidP="00FA397A">
          <w:pPr>
            <w:pStyle w:val="zzKopfFett"/>
          </w:pPr>
          <w:r>
            <w:t>Segreteria di Stato per la formazione,</w:t>
          </w:r>
        </w:p>
        <w:p w:rsidR="00FA397A" w:rsidRPr="00EA393A" w:rsidRDefault="00FA397A" w:rsidP="00FA397A">
          <w:pPr>
            <w:pStyle w:val="zzKopfFett"/>
          </w:pPr>
          <w:r>
            <w:t>la ricerca e l'innovazione SEFRI</w:t>
          </w:r>
        </w:p>
        <w:p w:rsidR="00B00E6B" w:rsidRDefault="00FA397A" w:rsidP="00490B63">
          <w:pPr>
            <w:pStyle w:val="Intestazione"/>
          </w:pPr>
          <w:r>
            <w:t>Formazione professionale e</w:t>
          </w:r>
          <w:r w:rsidR="0016363B">
            <w:t xml:space="preserve"> </w:t>
          </w:r>
          <w:r w:rsidR="00490B63">
            <w:t>continua</w:t>
          </w:r>
        </w:p>
      </w:tc>
    </w:tr>
  </w:tbl>
  <w:p w:rsidR="00B00E6B" w:rsidRPr="00FA397A" w:rsidRDefault="00B00E6B">
    <w:pPr>
      <w:pStyle w:val="Platzhalter"/>
      <w:rPr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multi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FFFFF7D"/>
    <w:multiLevelType w:val="multi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multi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0"/>
    <w:multiLevelType w:val="multi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1"/>
    <w:multiLevelType w:val="multi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2"/>
    <w:multiLevelType w:val="multi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3"/>
    <w:multiLevelType w:val="multi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FFFF88"/>
    <w:multiLevelType w:val="multi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FFFFF89"/>
    <w:multiLevelType w:val="multi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D01247D"/>
    <w:multiLevelType w:val="hybridMultilevel"/>
    <w:tmpl w:val="BB30AEE4"/>
    <w:lvl w:ilvl="0" w:tplc="974E23AA">
      <w:start w:val="3"/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Times New Roman" w:hAnsi="Times New Roman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Times New Roman" w:hAnsi="Times New Roman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Times New Roman" w:hAnsi="Times New Roman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Times New Roman" w:hAnsi="Times New Roman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0FAD1D09"/>
    <w:multiLevelType w:val="hybridMultilevel"/>
    <w:tmpl w:val="DDB27D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6026C8"/>
    <w:multiLevelType w:val="hybridMultilevel"/>
    <w:tmpl w:val="1ED2A41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512DA"/>
    <w:multiLevelType w:val="multilevel"/>
    <w:tmpl w:val="AF606D3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2304342"/>
    <w:multiLevelType w:val="hybridMultilevel"/>
    <w:tmpl w:val="61DEE250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30991B53"/>
    <w:multiLevelType w:val="hybridMultilevel"/>
    <w:tmpl w:val="8D8C9604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C96487"/>
    <w:multiLevelType w:val="hybridMultilevel"/>
    <w:tmpl w:val="4F6080F4"/>
    <w:lvl w:ilvl="0" w:tplc="5FF813E8">
      <w:start w:val="1"/>
      <w:numFmt w:val="lowerLetter"/>
      <w:lvlText w:val="%1."/>
      <w:lvlJc w:val="left"/>
      <w:pPr>
        <w:tabs>
          <w:tab w:val="num" w:pos="6705"/>
        </w:tabs>
        <w:ind w:left="6705" w:hanging="94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89B6AC70">
      <w:start w:val="1"/>
      <w:numFmt w:val="decimal"/>
      <w:lvlText w:val="%3."/>
      <w:lvlJc w:val="left"/>
      <w:pPr>
        <w:tabs>
          <w:tab w:val="num" w:pos="7740"/>
        </w:tabs>
        <w:ind w:left="7740" w:hanging="360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18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3E91114E"/>
    <w:multiLevelType w:val="hybridMultilevel"/>
    <w:tmpl w:val="3D404272"/>
    <w:lvl w:ilvl="0" w:tplc="BF107A5A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45A21BE4"/>
    <w:multiLevelType w:val="hybridMultilevel"/>
    <w:tmpl w:val="FBD6D7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C212A"/>
    <w:multiLevelType w:val="hybridMultilevel"/>
    <w:tmpl w:val="6304F3F2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B36B48"/>
    <w:multiLevelType w:val="hybridMultilevel"/>
    <w:tmpl w:val="3FC6E288"/>
    <w:lvl w:ilvl="0" w:tplc="DF5449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625066BD"/>
    <w:multiLevelType w:val="multilevel"/>
    <w:tmpl w:val="AF606D3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15"/>
  </w:num>
  <w:num w:numId="3">
    <w:abstractNumId w:val="25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10"/>
  </w:num>
  <w:num w:numId="17">
    <w:abstractNumId w:val="13"/>
  </w:num>
  <w:num w:numId="18">
    <w:abstractNumId w:val="23"/>
  </w:num>
  <w:num w:numId="19">
    <w:abstractNumId w:val="24"/>
  </w:num>
  <w:num w:numId="20">
    <w:abstractNumId w:val="16"/>
  </w:num>
  <w:num w:numId="21">
    <w:abstractNumId w:val="19"/>
  </w:num>
  <w:num w:numId="22">
    <w:abstractNumId w:val="21"/>
  </w:num>
  <w:num w:numId="23">
    <w:abstractNumId w:val="14"/>
  </w:num>
  <w:num w:numId="24">
    <w:abstractNumId w:val="11"/>
  </w:num>
  <w:num w:numId="25">
    <w:abstractNumId w:val="1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oNotHyphenateCaps/>
  <w:drawingGridHorizontalSpacing w:val="142"/>
  <w:drawingGridVerticalSpacing w:val="142"/>
  <w:doNotUseMarginsForDrawingGridOrigin/>
  <w:drawingGridVerticalOrigin w:val="26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mt" w:val="Bundesamt für Berufsbildung und Technologie "/>
    <w:docVar w:name="Amtkurz" w:val="BBT"/>
    <w:docVar w:name="Autor" w:val="Benis Bernadette"/>
    <w:docVar w:name="Dept" w:val="Eidgenössisches Volkswirtschaftsdepartement"/>
    <w:docVar w:name="Deptkurz" w:val="EVD"/>
    <w:docVar w:name="docvar_Amt_AmtD" w:val="Bundesamt für Berufsbildung und Technologie "/>
    <w:docVar w:name="docvar_Amt_AmtE" w:val="Federal Office for Professional Education and Technology "/>
    <w:docVar w:name="docvar_Amt_AmtF" w:val="Office fédéral de la formation professionnelle et de la technologie "/>
    <w:docVar w:name="docvar_Amt_AmtI" w:val="Ufficio federale della formazione professionale e della tecnologia "/>
    <w:docVar w:name="docvar_Amt_AmtkurzD" w:val="BBT"/>
    <w:docVar w:name="docvar_Amt_AmtkurzE" w:val="OPET"/>
    <w:docVar w:name="docvar_Amt_AmtkurzF" w:val="OFFT"/>
    <w:docVar w:name="docvar_Amt_AmtkurzI" w:val="UFFT"/>
    <w:docVar w:name="docvar_Amt_DeptD" w:val="Eidgenössisches Volkswirtschaftsdepartement"/>
    <w:docVar w:name="docvar_Amt_DeptE" w:val="Federal Department of Economic Affairs"/>
    <w:docVar w:name="docvar_Amt_DeptF" w:val="Département fédéral de l'économie"/>
    <w:docVar w:name="docvar_Amt_DeptI" w:val="Dipartimento federale dell'economia"/>
    <w:docVar w:name="docvar_Amt_DeptkurzD" w:val="EVD"/>
    <w:docVar w:name="docvar_Amt_DeptkurzE" w:val="FDEA"/>
    <w:docVar w:name="docvar_Amt_DeptkurzF" w:val="DFE"/>
    <w:docVar w:name="docvar_Amt_DeptkurzI" w:val="DFE"/>
    <w:docVar w:name="docvar_Amt_Fax" w:val="+41 31 "/>
    <w:docVar w:name="docvar_Amt_Homepage" w:val="www.bbt.admin.ch"/>
    <w:docVar w:name="docvar_Amt_PostAdrD" w:val="@@@"/>
    <w:docVar w:name="docvar_Amt_PostAdrE" w:val="@@@"/>
    <w:docVar w:name="docvar_Amt_PostAdrF" w:val="@@@"/>
    <w:docVar w:name="docvar_Amt_PostAdrI" w:val="@@@"/>
    <w:docVar w:name="docvar_Amt_PostOrtD" w:val="CH-3003 Bern"/>
    <w:docVar w:name="docvar_Amt_PostOrtE" w:val="CH-3003 Bern, Switzerland"/>
    <w:docVar w:name="docvar_Amt_PostOrtF" w:val="CH-3003 Berne"/>
    <w:docVar w:name="docvar_Amt_PostOrtI" w:val="CH-3003 Berna"/>
    <w:docVar w:name="docvar_Amt_Tel" w:val="+41 31 "/>
    <w:docVar w:name="docvar_logo2" w:val="Bundeswappen_sw"/>
    <w:docVar w:name="docvar_User_EMail" w:val="bernadette.benis@bbt.admin.ch"/>
    <w:docVar w:name="docvar_User_FunktionD" w:val="Praktikantin"/>
    <w:docVar w:name="docvar_User_FunktionE" w:val="@@@"/>
    <w:docVar w:name="docvar_User_FunktionF" w:val="Stagiaire"/>
    <w:docVar w:name="docvar_User_FunktionI" w:val="@@@"/>
    <w:docVar w:name="docvar_User_GrussnameD" w:val="Bernadette Benis"/>
    <w:docVar w:name="docvar_User_GrussnameE" w:val="Bernadette Benis"/>
    <w:docVar w:name="docvar_User_GrussnameF" w:val="Bernadette Benis"/>
    <w:docVar w:name="docvar_User_GrussnameI" w:val="Bernadette Benis"/>
    <w:docVar w:name="docvar_User_HAbteilungD" w:val="Berufsbildung"/>
    <w:docVar w:name="docvar_User_HAbteilungE" w:val="Vocational Education and Training"/>
    <w:docVar w:name="docvar_User_HAbteilungF" w:val="Formation professionnelle"/>
    <w:docVar w:name="docvar_User_HAbteilungI" w:val="Formazione professionale"/>
    <w:docVar w:name="docvar_User_Kurzzeichen" w:val="beb"/>
    <w:docVar w:name="docvar_User_Nachname" w:val="Benis"/>
    <w:docVar w:name="docvar_User_OrtD" w:val="Bern"/>
    <w:docVar w:name="docvar_User_OrtE" w:val="Bern"/>
    <w:docVar w:name="docvar_User_OrtF" w:val="Berne"/>
    <w:docVar w:name="docvar_User_OrtI" w:val="Berna"/>
    <w:docVar w:name="docvar_User_persFax" w:val="+41 31 323 75 74"/>
    <w:docVar w:name="docvar_User_persTel" w:val="+41 31 322 28 17"/>
    <w:docVar w:name="docvar_User_PLZ" w:val="3003"/>
    <w:docVar w:name="docvar_User_SektionD" w:val="Ressort Berufliche Grundbildung"/>
    <w:docVar w:name="docvar_User_SektionE" w:val="Section Basic Vocational Training"/>
    <w:docVar w:name="docvar_User_SektionF" w:val="Secteur Formation professionnelle initiale"/>
    <w:docVar w:name="docvar_User_SektionI" w:val="Sezione Formazione professionale di base"/>
    <w:docVar w:name="docvar_User_Sprache" w:val="D"/>
    <w:docVar w:name="docvar_User_StrasseD" w:val="Effingerstrasse 27"/>
    <w:docVar w:name="docvar_User_StrasseE" w:val="Effingerstrasse 27"/>
    <w:docVar w:name="docvar_User_StrasseF" w:val="Effingerstrasse 27"/>
    <w:docVar w:name="docvar_User_StrasseI" w:val="Effingerstrasse 27"/>
    <w:docVar w:name="docvar_User_Vorname" w:val="Bernadette"/>
    <w:docVar w:name="OrgEinheit" w:val="Berufsbildung"/>
  </w:docVars>
  <w:rsids>
    <w:rsidRoot w:val="006D0FC2"/>
    <w:rsid w:val="00025DC9"/>
    <w:rsid w:val="000D4779"/>
    <w:rsid w:val="00150E5D"/>
    <w:rsid w:val="0016282B"/>
    <w:rsid w:val="0016363B"/>
    <w:rsid w:val="001B5C01"/>
    <w:rsid w:val="001D4DDF"/>
    <w:rsid w:val="002B118E"/>
    <w:rsid w:val="002B2213"/>
    <w:rsid w:val="003E06B1"/>
    <w:rsid w:val="003E1A82"/>
    <w:rsid w:val="003E47E1"/>
    <w:rsid w:val="00430BB4"/>
    <w:rsid w:val="00490B63"/>
    <w:rsid w:val="005267A1"/>
    <w:rsid w:val="005853E5"/>
    <w:rsid w:val="005A63F9"/>
    <w:rsid w:val="006D0FC2"/>
    <w:rsid w:val="00733D3F"/>
    <w:rsid w:val="007437B7"/>
    <w:rsid w:val="00766F59"/>
    <w:rsid w:val="007A6A17"/>
    <w:rsid w:val="007D7A26"/>
    <w:rsid w:val="007F32CC"/>
    <w:rsid w:val="007F678A"/>
    <w:rsid w:val="008E7397"/>
    <w:rsid w:val="009407E3"/>
    <w:rsid w:val="009409A8"/>
    <w:rsid w:val="00A0199A"/>
    <w:rsid w:val="00A075B4"/>
    <w:rsid w:val="00AB6780"/>
    <w:rsid w:val="00B00E6B"/>
    <w:rsid w:val="00B53DC4"/>
    <w:rsid w:val="00BA0D1E"/>
    <w:rsid w:val="00BE3908"/>
    <w:rsid w:val="00C16B73"/>
    <w:rsid w:val="00C65210"/>
    <w:rsid w:val="00CF42DF"/>
    <w:rsid w:val="00D324BC"/>
    <w:rsid w:val="00D9423C"/>
    <w:rsid w:val="00E14F30"/>
    <w:rsid w:val="00E83D09"/>
    <w:rsid w:val="00E851B8"/>
    <w:rsid w:val="00EA69F8"/>
    <w:rsid w:val="00EB0768"/>
    <w:rsid w:val="00EC7932"/>
    <w:rsid w:val="00ED1479"/>
    <w:rsid w:val="00EF628A"/>
    <w:rsid w:val="00F97356"/>
    <w:rsid w:val="00FA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20F96A08-555E-4C3A-B8F9-C062903E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60" w:lineRule="exact"/>
    </w:pPr>
    <w:rPr>
      <w:rFonts w:ascii="Arial" w:hAnsi="Arial" w:cs="Arial"/>
      <w:snapToGrid w:val="0"/>
      <w:lang w:val="de-CH" w:eastAsia="it-IT"/>
    </w:rPr>
  </w:style>
  <w:style w:type="paragraph" w:styleId="Titolo1">
    <w:name w:val="heading 1"/>
    <w:basedOn w:val="Normale"/>
    <w:next w:val="Normale"/>
    <w:qFormat/>
    <w:pPr>
      <w:keepNext/>
      <w:spacing w:line="480" w:lineRule="exact"/>
      <w:outlineLvl w:val="0"/>
    </w:pPr>
    <w:rPr>
      <w:b/>
      <w:bCs/>
      <w:kern w:val="28"/>
      <w:sz w:val="42"/>
      <w:szCs w:val="42"/>
    </w:rPr>
  </w:style>
  <w:style w:type="paragraph" w:styleId="Titolo2">
    <w:name w:val="heading 2"/>
    <w:basedOn w:val="Normale"/>
    <w:next w:val="Normale"/>
    <w:qFormat/>
    <w:pPr>
      <w:keepNext/>
      <w:spacing w:line="340" w:lineRule="exact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i/>
      <w:iCs/>
    </w:rPr>
  </w:style>
  <w:style w:type="paragraph" w:styleId="Titolo5">
    <w:name w:val="heading 5"/>
    <w:basedOn w:val="Normale"/>
    <w:next w:val="Normale"/>
    <w:qFormat/>
    <w:pPr>
      <w:keepNext/>
      <w:tabs>
        <w:tab w:val="left" w:pos="3119"/>
      </w:tabs>
      <w:outlineLvl w:val="4"/>
    </w:pPr>
    <w:rPr>
      <w:b/>
      <w:bCs/>
      <w:i/>
      <w:iCs/>
      <w:sz w:val="24"/>
      <w:szCs w:val="24"/>
    </w:rPr>
  </w:style>
  <w:style w:type="paragraph" w:styleId="Titolo6">
    <w:name w:val="heading 6"/>
    <w:basedOn w:val="Normale"/>
    <w:next w:val="Normale"/>
    <w:qFormat/>
    <w:pPr>
      <w:keepNext/>
      <w:framePr w:hSpace="141" w:wrap="auto" w:vAnchor="text" w:hAnchor="text" w:xAlign="right" w:y="1"/>
      <w:tabs>
        <w:tab w:val="left" w:pos="4500"/>
        <w:tab w:val="left" w:pos="9180"/>
        <w:tab w:val="left" w:pos="12240"/>
      </w:tabs>
      <w:outlineLvl w:val="5"/>
    </w:pPr>
    <w:rPr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suppressAutoHyphens/>
      <w:spacing w:line="200" w:lineRule="exact"/>
    </w:pPr>
    <w:rPr>
      <w:noProof/>
      <w:sz w:val="15"/>
      <w:szCs w:val="15"/>
      <w:lang w:val="it-IT"/>
    </w:rPr>
  </w:style>
  <w:style w:type="paragraph" w:styleId="Pidipagina">
    <w:name w:val="footer"/>
    <w:basedOn w:val="Normale"/>
    <w:semiHidden/>
    <w:pPr>
      <w:suppressAutoHyphens/>
      <w:spacing w:line="200" w:lineRule="exact"/>
    </w:pPr>
    <w:rPr>
      <w:noProof/>
      <w:sz w:val="15"/>
      <w:szCs w:val="15"/>
      <w:lang w:val="it-IT"/>
    </w:rPr>
  </w:style>
  <w:style w:type="paragraph" w:customStyle="1" w:styleId="KopfFett">
    <w:name w:val="KopfFett"/>
    <w:basedOn w:val="Intestazione"/>
    <w:next w:val="Intestazione"/>
    <w:rPr>
      <w:b/>
      <w:bCs/>
    </w:rPr>
  </w:style>
  <w:style w:type="paragraph" w:customStyle="1" w:styleId="KopfDept">
    <w:name w:val="KopfDept"/>
    <w:basedOn w:val="Intestazione"/>
    <w:next w:val="KopfFett"/>
    <w:pPr>
      <w:spacing w:after="100"/>
    </w:pPr>
  </w:style>
  <w:style w:type="paragraph" w:customStyle="1" w:styleId="Logo">
    <w:name w:val="Logo"/>
    <w:rPr>
      <w:rFonts w:ascii="Arial" w:hAnsi="Arial" w:cs="Arial"/>
      <w:noProof/>
      <w:snapToGrid w:val="0"/>
      <w:sz w:val="15"/>
      <w:szCs w:val="15"/>
      <w:lang w:val="it-IT" w:eastAsia="it-IT"/>
    </w:rPr>
  </w:style>
  <w:style w:type="paragraph" w:customStyle="1" w:styleId="Pfad">
    <w:name w:val="Pfad"/>
    <w:next w:val="Pidipagina"/>
    <w:pPr>
      <w:spacing w:line="160" w:lineRule="exact"/>
    </w:pPr>
    <w:rPr>
      <w:rFonts w:ascii="Arial" w:hAnsi="Arial" w:cs="Arial"/>
      <w:noProof/>
      <w:snapToGrid w:val="0"/>
      <w:sz w:val="12"/>
      <w:szCs w:val="12"/>
      <w:lang w:val="it-IT" w:eastAsia="it-IT"/>
    </w:rPr>
  </w:style>
  <w:style w:type="paragraph" w:styleId="Titolo">
    <w:name w:val="Title"/>
    <w:basedOn w:val="Normale"/>
    <w:next w:val="Normale"/>
    <w:qFormat/>
    <w:pPr>
      <w:spacing w:line="480" w:lineRule="exact"/>
      <w:outlineLvl w:val="0"/>
    </w:pPr>
    <w:rPr>
      <w:b/>
      <w:bCs/>
      <w:kern w:val="28"/>
      <w:sz w:val="42"/>
      <w:szCs w:val="42"/>
    </w:rPr>
  </w:style>
  <w:style w:type="paragraph" w:customStyle="1" w:styleId="Seite">
    <w:name w:val="Seite"/>
    <w:basedOn w:val="Normale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uLinie">
    <w:name w:val="uLinie"/>
    <w:basedOn w:val="Normale"/>
    <w:next w:val="Normale"/>
    <w:pPr>
      <w:pBdr>
        <w:bottom w:val="single" w:sz="2" w:space="1" w:color="auto"/>
      </w:pBdr>
      <w:spacing w:after="320" w:line="240" w:lineRule="auto"/>
      <w:ind w:left="28" w:right="28"/>
    </w:pPr>
    <w:rPr>
      <w:noProof/>
      <w:sz w:val="15"/>
      <w:szCs w:val="15"/>
      <w:lang w:val="it-IT"/>
    </w:rPr>
  </w:style>
  <w:style w:type="paragraph" w:styleId="Sottotitolo">
    <w:name w:val="Subtitle"/>
    <w:basedOn w:val="Titolo"/>
    <w:next w:val="Normale"/>
    <w:qFormat/>
    <w:pPr>
      <w:outlineLvl w:val="1"/>
    </w:pPr>
    <w:rPr>
      <w:b w:val="0"/>
      <w:bCs w:val="0"/>
    </w:rPr>
  </w:style>
  <w:style w:type="paragraph" w:customStyle="1" w:styleId="Ref">
    <w:name w:val="Ref"/>
    <w:basedOn w:val="Normale"/>
    <w:next w:val="Normale"/>
    <w:pPr>
      <w:spacing w:line="200" w:lineRule="exact"/>
    </w:pPr>
    <w:rPr>
      <w:sz w:val="15"/>
      <w:szCs w:val="15"/>
    </w:rPr>
  </w:style>
  <w:style w:type="paragraph" w:customStyle="1" w:styleId="Form">
    <w:name w:val="Form"/>
    <w:basedOn w:val="Normale"/>
    <w:rPr>
      <w:sz w:val="15"/>
      <w:szCs w:val="15"/>
    </w:rPr>
  </w:style>
  <w:style w:type="paragraph" w:customStyle="1" w:styleId="Platzhalter">
    <w:name w:val="Platzhalter"/>
    <w:basedOn w:val="Normale"/>
    <w:next w:val="Normale"/>
    <w:pPr>
      <w:spacing w:line="240" w:lineRule="auto"/>
    </w:pPr>
    <w:rPr>
      <w:sz w:val="2"/>
      <w:szCs w:val="2"/>
    </w:rPr>
  </w:style>
  <w:style w:type="paragraph" w:styleId="Corpotesto">
    <w:name w:val="Body Text"/>
    <w:basedOn w:val="Normale"/>
    <w:semiHidden/>
    <w:pPr>
      <w:spacing w:after="120" w:line="240" w:lineRule="auto"/>
    </w:pPr>
    <w:rPr>
      <w:sz w:val="22"/>
      <w:szCs w:val="22"/>
      <w:lang w:val="en-GB"/>
    </w:rPr>
  </w:style>
  <w:style w:type="paragraph" w:customStyle="1" w:styleId="Betreffzeile">
    <w:name w:val="Betreffzeile"/>
    <w:basedOn w:val="Normale"/>
    <w:pPr>
      <w:spacing w:line="240" w:lineRule="auto"/>
    </w:pPr>
    <w:rPr>
      <w:sz w:val="22"/>
      <w:szCs w:val="22"/>
      <w:lang w:val="en-GB"/>
    </w:rPr>
  </w:style>
  <w:style w:type="paragraph" w:styleId="Rientrocorpodeltesto2">
    <w:name w:val="Body Text Indent 2"/>
    <w:basedOn w:val="Normale"/>
    <w:semiHidden/>
    <w:pPr>
      <w:spacing w:line="360" w:lineRule="auto"/>
      <w:ind w:firstLine="720"/>
    </w:pPr>
  </w:style>
  <w:style w:type="paragraph" w:styleId="Rientrocorpodeltesto">
    <w:name w:val="Body Text Indent"/>
    <w:basedOn w:val="Normale"/>
    <w:semiHidden/>
    <w:pPr>
      <w:spacing w:line="360" w:lineRule="auto"/>
      <w:ind w:left="5672"/>
      <w:jc w:val="both"/>
    </w:pPr>
  </w:style>
  <w:style w:type="paragraph" w:styleId="Corpodeltesto3">
    <w:name w:val="Body Text 3"/>
    <w:basedOn w:val="Normale"/>
    <w:semiHidden/>
    <w:pPr>
      <w:jc w:val="both"/>
    </w:pPr>
  </w:style>
  <w:style w:type="paragraph" w:customStyle="1" w:styleId="Name">
    <w:name w:val="Name"/>
    <w:basedOn w:val="Normale"/>
    <w:pPr>
      <w:spacing w:line="240" w:lineRule="auto"/>
    </w:pPr>
    <w:rPr>
      <w:sz w:val="22"/>
      <w:szCs w:val="22"/>
    </w:rPr>
  </w:style>
  <w:style w:type="paragraph" w:customStyle="1" w:styleId="Kuerzel">
    <w:name w:val="Kuerzel"/>
    <w:basedOn w:val="Normale"/>
    <w:pPr>
      <w:spacing w:line="240" w:lineRule="auto"/>
    </w:pPr>
    <w:rPr>
      <w:sz w:val="22"/>
      <w:szCs w:val="22"/>
    </w:rPr>
  </w:style>
  <w:style w:type="paragraph" w:styleId="Formuladichiusura">
    <w:name w:val="Closing"/>
    <w:basedOn w:val="Normale"/>
    <w:semiHidden/>
    <w:pPr>
      <w:spacing w:line="240" w:lineRule="auto"/>
      <w:ind w:left="4252"/>
    </w:pPr>
    <w:rPr>
      <w:sz w:val="22"/>
      <w:szCs w:val="22"/>
    </w:rPr>
  </w:style>
  <w:style w:type="paragraph" w:customStyle="1" w:styleId="Absatz">
    <w:name w:val="Absatz"/>
    <w:pPr>
      <w:spacing w:before="80" w:line="200" w:lineRule="exact"/>
      <w:jc w:val="both"/>
    </w:pPr>
    <w:rPr>
      <w:snapToGrid w:val="0"/>
      <w:sz w:val="18"/>
      <w:szCs w:val="18"/>
      <w:lang w:val="de-CH" w:eastAsia="it-IT"/>
    </w:rPr>
  </w:style>
  <w:style w:type="paragraph" w:customStyle="1" w:styleId="Struktur1">
    <w:name w:val="Struktur 1"/>
    <w:pPr>
      <w:tabs>
        <w:tab w:val="left" w:pos="567"/>
      </w:tabs>
      <w:spacing w:before="80" w:line="200" w:lineRule="exact"/>
      <w:ind w:left="567" w:hanging="357"/>
      <w:jc w:val="both"/>
    </w:pPr>
    <w:rPr>
      <w:snapToGrid w:val="0"/>
      <w:sz w:val="18"/>
      <w:szCs w:val="18"/>
      <w:lang w:val="de-CH" w:eastAsia="it-IT"/>
    </w:rPr>
  </w:style>
  <w:style w:type="paragraph" w:customStyle="1" w:styleId="Abstand18pt">
    <w:name w:val="Abstand /18pt"/>
    <w:pPr>
      <w:spacing w:before="340" w:line="20" w:lineRule="exact"/>
    </w:pPr>
    <w:rPr>
      <w:b/>
      <w:bCs/>
      <w:snapToGrid w:val="0"/>
      <w:color w:val="008000"/>
      <w:sz w:val="290"/>
      <w:szCs w:val="290"/>
      <w:lang w:val="de-CH" w:eastAsia="it-IT"/>
    </w:rPr>
  </w:style>
  <w:style w:type="paragraph" w:styleId="Testofumetto">
    <w:name w:val="Balloon Text"/>
    <w:basedOn w:val="Normale"/>
    <w:pPr>
      <w:spacing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ext">
    <w:name w:val="Text"/>
    <w:basedOn w:val="Normale"/>
    <w:pPr>
      <w:spacing w:line="240" w:lineRule="auto"/>
      <w:ind w:left="-45"/>
    </w:pPr>
    <w:rPr>
      <w:sz w:val="24"/>
      <w:szCs w:val="24"/>
    </w:rPr>
  </w:style>
  <w:style w:type="character" w:styleId="Rimandonotaapidipagina">
    <w:name w:val="footnote reference"/>
    <w:semiHidden/>
    <w:rPr>
      <w:rFonts w:ascii="Times New Roman" w:hAnsi="Times New Roman" w:cs="Times New Roman"/>
      <w:noProof/>
      <w:position w:val="4"/>
      <w:sz w:val="13"/>
      <w:szCs w:val="13"/>
    </w:rPr>
  </w:style>
  <w:style w:type="paragraph" w:styleId="Testonotaapidipagina">
    <w:name w:val="footnote text"/>
    <w:basedOn w:val="Normale"/>
    <w:semiHidden/>
    <w:pPr>
      <w:tabs>
        <w:tab w:val="left" w:pos="40"/>
      </w:tabs>
      <w:spacing w:line="160" w:lineRule="exact"/>
      <w:ind w:left="340" w:hanging="340"/>
    </w:pPr>
    <w:rPr>
      <w:rFonts w:ascii="Times New Roman" w:hAnsi="Times New Roman" w:cs="Times New Roman"/>
      <w:sz w:val="16"/>
      <w:szCs w:val="16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NormaleWeb">
    <w:name w:val="Normal (Web)"/>
    <w:basedOn w:val="Normale"/>
    <w:uiPriority w:val="99"/>
    <w:semiHidden/>
    <w:unhideWhenUsed/>
    <w:rsid w:val="00FA397A"/>
    <w:pPr>
      <w:spacing w:line="260" w:lineRule="atLeast"/>
    </w:pPr>
    <w:rPr>
      <w:rFonts w:ascii="Times New Roman" w:eastAsia="Calibri" w:hAnsi="Times New Roman" w:cs="Times New Roman"/>
      <w:snapToGrid/>
      <w:szCs w:val="24"/>
      <w:lang w:val="it-CH" w:eastAsia="en-US"/>
    </w:rPr>
  </w:style>
  <w:style w:type="paragraph" w:customStyle="1" w:styleId="zzKopfDept">
    <w:name w:val="zz KopfDept"/>
    <w:next w:val="Normale"/>
    <w:rsid w:val="00FA397A"/>
    <w:pPr>
      <w:suppressAutoHyphens/>
      <w:spacing w:after="100" w:line="200" w:lineRule="atLeast"/>
      <w:contextualSpacing/>
    </w:pPr>
    <w:rPr>
      <w:rFonts w:ascii="Arial" w:hAnsi="Arial"/>
      <w:noProof/>
      <w:sz w:val="15"/>
      <w:lang w:eastAsia="de-CH"/>
    </w:rPr>
  </w:style>
  <w:style w:type="paragraph" w:customStyle="1" w:styleId="zzKopfFett">
    <w:name w:val="zz KopfFett"/>
    <w:next w:val="Intestazione"/>
    <w:rsid w:val="00FA397A"/>
    <w:pPr>
      <w:suppressAutoHyphens/>
      <w:spacing w:line="200" w:lineRule="atLeast"/>
    </w:pPr>
    <w:rPr>
      <w:rFonts w:ascii="Arial" w:hAnsi="Arial"/>
      <w:b/>
      <w:noProof/>
      <w:sz w:val="15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B9763-7945-45D1-BBAC-E4B80CD1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2896</Words>
  <Characters>16510</Characters>
  <DocSecurity>4</DocSecurity>
  <Lines>137</Lines>
  <Paragraphs>38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Juni 2007</vt:lpstr>
      <vt:lpstr>Juni 2007</vt:lpstr>
      <vt:lpstr>Juni 2007</vt:lpstr>
    </vt:vector>
  </TitlesOfParts>
  <LinksUpToDate>false</LinksUpToDate>
  <CharactersWithSpaces>19368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2009-02-17T09:42:00Z</cp:lastPrinted>
  <dcterms:created xsi:type="dcterms:W3CDTF">2021-02-17T12:17:00Z</dcterms:created>
  <dcterms:modified xsi:type="dcterms:W3CDTF">2021-02-17T12:17:00Z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/>
  </property>
  <property fmtid="{D5CDD505-2E9C-101B-9397-08002B2CF9AE}" pid="3" name="FSC#EVDCFG@15.1400:DossierBarCode">
    <vt:lpwstr/>
  </property>
  <property fmtid="{D5CDD505-2E9C-101B-9397-08002B2CF9AE}" pid="4" name="FSC#EVDCFG@15.1400:RespOrgHome2">
    <vt:lpwstr/>
  </property>
  <property fmtid="{D5CDD505-2E9C-101B-9397-08002B2CF9AE}" pid="5" name="FSC#EVDCFG@15.1400:RespOrgHome3">
    <vt:lpwstr/>
  </property>
  <property fmtid="{D5CDD505-2E9C-101B-9397-08002B2CF9AE}" pid="6" name="FSC#EVDCFG@15.1400:RespOrgHome4">
    <vt:lpwstr/>
  </property>
  <property fmtid="{D5CDD505-2E9C-101B-9397-08002B2CF9AE}" pid="7" name="FSC#EVDCFG@15.1400:RespOrgStreet2">
    <vt:lpwstr/>
  </property>
  <property fmtid="{D5CDD505-2E9C-101B-9397-08002B2CF9AE}" pid="8" name="FSC#EVDCFG@15.1400:RespOrgStreet3">
    <vt:lpwstr/>
  </property>
  <property fmtid="{D5CDD505-2E9C-101B-9397-08002B2CF9AE}" pid="9" name="FSC#EVDCFG@15.1400:RespOrgStreet4">
    <vt:lpwstr/>
  </property>
  <property fmtid="{D5CDD505-2E9C-101B-9397-08002B2CF9AE}" pid="10" name="FSC#EVDCFG@15.1400:ActualVersionNumber">
    <vt:lpwstr>5</vt:lpwstr>
  </property>
  <property fmtid="{D5CDD505-2E9C-101B-9397-08002B2CF9AE}" pid="11" name="FSC#EVDCFG@15.1400:ActualVersionCreatedAt">
    <vt:lpwstr>2018-11-24T09:57:06</vt:lpwstr>
  </property>
  <property fmtid="{D5CDD505-2E9C-101B-9397-08002B2CF9AE}" pid="12" name="FSC#EVDCFG@15.1400:ResponsibleBureau_DE">
    <vt:lpwstr>Staatssekretariat für Bildung, Forschung und Innovation SBFI</vt:lpwstr>
  </property>
  <property fmtid="{D5CDD505-2E9C-101B-9397-08002B2CF9AE}" pid="13" name="FSC#EVDCFG@15.1400:ResponsibleBureau_EN">
    <vt:lpwstr>State Secretariat for Education, Research and Innovation SERI</vt:lpwstr>
  </property>
  <property fmtid="{D5CDD505-2E9C-101B-9397-08002B2CF9AE}" pid="14" name="FSC#EVDCFG@15.1400:ResponsibleBureau_FR">
    <vt:lpwstr>Secrétariat d'Etat à la formation, à la recherche et à l'innovation SEFRI</vt:lpwstr>
  </property>
  <property fmtid="{D5CDD505-2E9C-101B-9397-08002B2CF9AE}" pid="15" name="FSC#EVDCFG@15.1400:ResponsibleBureau_IT">
    <vt:lpwstr>Segreteria di Stato per la formazione, la ricerca e l'innovazione SEFRI</vt:lpwstr>
  </property>
  <property fmtid="{D5CDD505-2E9C-101B-9397-08002B2CF9AE}" pid="16" name="FSC#EVDCFG@15.1400:UserInChargeUserTitle">
    <vt:lpwstr/>
  </property>
  <property fmtid="{D5CDD505-2E9C-101B-9397-08002B2CF9AE}" pid="17" name="FSC#EVDCFG@15.1400:UserInChargeUserName">
    <vt:lpwstr>Trachsel</vt:lpwstr>
  </property>
  <property fmtid="{D5CDD505-2E9C-101B-9397-08002B2CF9AE}" pid="18" name="FSC#EVDCFG@15.1400:UserInChargeUserFirstname">
    <vt:lpwstr/>
  </property>
  <property fmtid="{D5CDD505-2E9C-101B-9397-08002B2CF9AE}" pid="19" name="FSC#EVDCFG@15.1400:UserInChargeUserEnvSalutationDE">
    <vt:lpwstr>Projektverantwortlicher_x000d_
Responsable de projet_x000d_
Responsabile di progetto</vt:lpwstr>
  </property>
  <property fmtid="{D5CDD505-2E9C-101B-9397-08002B2CF9AE}" pid="20" name="FSC#EVDCFG@15.1400:UserInChargeUserEnvSalutationEN">
    <vt:lpwstr/>
  </property>
  <property fmtid="{D5CDD505-2E9C-101B-9397-08002B2CF9AE}" pid="21" name="FSC#EVDCFG@15.1400:UserInChargeUserEnvSalutationFR">
    <vt:lpwstr/>
  </property>
  <property fmtid="{D5CDD505-2E9C-101B-9397-08002B2CF9AE}" pid="22" name="FSC#EVDCFG@15.1400:UserInChargeUserEnvSalutationIT">
    <vt:lpwstr/>
  </property>
  <property fmtid="{D5CDD505-2E9C-101B-9397-08002B2CF9AE}" pid="23" name="FSC#EVDCFG@15.1400:FilerespUserPersonTitle">
    <vt:lpwstr>SBFI </vt:lpwstr>
  </property>
  <property fmtid="{D5CDD505-2E9C-101B-9397-08002B2CF9AE}" pid="24" name="FSC#EVDCFG@15.1400:Address">
    <vt:lpwstr/>
  </property>
  <property fmtid="{D5CDD505-2E9C-101B-9397-08002B2CF9AE}" pid="25" name="FSC#COOSYSTEM@1.1:Container">
    <vt:lpwstr>COO.2101.108.3.484803</vt:lpwstr>
  </property>
  <property fmtid="{D5CDD505-2E9C-101B-9397-08002B2CF9AE}" pid="26" name="FSC#COOELAK@1.1001:Subject">
    <vt:lpwstr/>
  </property>
  <property fmtid="{D5CDD505-2E9C-101B-9397-08002B2CF9AE}" pid="27" name="FSC#COOELAK@1.1001:FileReference">
    <vt:lpwstr>312.01-00001</vt:lpwstr>
  </property>
  <property fmtid="{D5CDD505-2E9C-101B-9397-08002B2CF9AE}" pid="28" name="FSC#COOELAK@1.1001:FileRefYear">
    <vt:lpwstr>2015</vt:lpwstr>
  </property>
  <property fmtid="{D5CDD505-2E9C-101B-9397-08002B2CF9AE}" pid="29" name="FSC#COOELAK@1.1001:FileRefOrdinal">
    <vt:lpwstr>1</vt:lpwstr>
  </property>
  <property fmtid="{D5CDD505-2E9C-101B-9397-08002B2CF9AE}" pid="30" name="FSC#COOELAK@1.1001:FileRefOU">
    <vt:lpwstr>BGB / SBFI</vt:lpwstr>
  </property>
  <property fmtid="{D5CDD505-2E9C-101B-9397-08002B2CF9AE}" pid="31" name="FSC#COOELAK@1.1001:Organization">
    <vt:lpwstr/>
  </property>
  <property fmtid="{D5CDD505-2E9C-101B-9397-08002B2CF9AE}" pid="32" name="FSC#COOELAK@1.1001:Owner">
    <vt:lpwstr>Wyss Philippe, SBFI </vt:lpwstr>
  </property>
  <property fmtid="{D5CDD505-2E9C-101B-9397-08002B2CF9AE}" pid="33" name="FSC#COOELAK@1.1001:OwnerExtension">
    <vt:lpwstr>+41 58 463 44 52</vt:lpwstr>
  </property>
  <property fmtid="{D5CDD505-2E9C-101B-9397-08002B2CF9AE}" pid="34" name="FSC#COOELAK@1.1001:OwnerFaxExtension">
    <vt:lpwstr>+41 58 464 96 14</vt:lpwstr>
  </property>
  <property fmtid="{D5CDD505-2E9C-101B-9397-08002B2CF9AE}" pid="35" name="FSC#COOELAK@1.1001:DispatchedBy">
    <vt:lpwstr/>
  </property>
  <property fmtid="{D5CDD505-2E9C-101B-9397-08002B2CF9AE}" pid="36" name="FSC#COOELAK@1.1001:DispatchedAt">
    <vt:lpwstr/>
  </property>
  <property fmtid="{D5CDD505-2E9C-101B-9397-08002B2CF9AE}" pid="37" name="FSC#COOELAK@1.1001:ApprovedBy">
    <vt:lpwstr/>
  </property>
  <property fmtid="{D5CDD505-2E9C-101B-9397-08002B2CF9AE}" pid="38" name="FSC#COOELAK@1.1001:ApprovedAt">
    <vt:lpwstr/>
  </property>
  <property fmtid="{D5CDD505-2E9C-101B-9397-08002B2CF9AE}" pid="39" name="FSC#COOELAK@1.1001:Department">
    <vt:lpwstr>Berufliche Grundbildung (BGB / SBFI)</vt:lpwstr>
  </property>
  <property fmtid="{D5CDD505-2E9C-101B-9397-08002B2CF9AE}" pid="40" name="FSC#COOELAK@1.1001:CreatedAt">
    <vt:lpwstr>31.01.2017</vt:lpwstr>
  </property>
  <property fmtid="{D5CDD505-2E9C-101B-9397-08002B2CF9AE}" pid="41" name="FSC#COOELAK@1.1001:OU">
    <vt:lpwstr>Berufliche Grundbildung (BGB / SBFI)</vt:lpwstr>
  </property>
  <property fmtid="{D5CDD505-2E9C-101B-9397-08002B2CF9AE}" pid="42" name="FSC#COOELAK@1.1001:Priority">
    <vt:lpwstr> ()</vt:lpwstr>
  </property>
  <property fmtid="{D5CDD505-2E9C-101B-9397-08002B2CF9AE}" pid="43" name="FSC#COOELAK@1.1001:ObjBarCode">
    <vt:lpwstr>*COO.2101.108.3.484803*</vt:lpwstr>
  </property>
  <property fmtid="{D5CDD505-2E9C-101B-9397-08002B2CF9AE}" pid="44" name="FSC#COOELAK@1.1001:RefBarCode">
    <vt:lpwstr>*COO.2101.108.7.480129*</vt:lpwstr>
  </property>
  <property fmtid="{D5CDD505-2E9C-101B-9397-08002B2CF9AE}" pid="45" name="FSC#COOELAK@1.1001:FileRefBarCode">
    <vt:lpwstr>*312.01-00001*</vt:lpwstr>
  </property>
  <property fmtid="{D5CDD505-2E9C-101B-9397-08002B2CF9AE}" pid="46" name="FSC#COOELAK@1.1001:ExternalRef">
    <vt:lpwstr/>
  </property>
  <property fmtid="{D5CDD505-2E9C-101B-9397-08002B2CF9AE}" pid="47" name="FSC#COOELAK@1.1001:IncomingNumber">
    <vt:lpwstr/>
  </property>
  <property fmtid="{D5CDD505-2E9C-101B-9397-08002B2CF9AE}" pid="48" name="FSC#COOELAK@1.1001:IncomingSubject">
    <vt:lpwstr/>
  </property>
  <property fmtid="{D5CDD505-2E9C-101B-9397-08002B2CF9AE}" pid="49" name="FSC#COOELAK@1.1001:ProcessResponsible">
    <vt:lpwstr/>
  </property>
  <property fmtid="{D5CDD505-2E9C-101B-9397-08002B2CF9AE}" pid="50" name="FSC#COOELAK@1.1001:ProcessResponsiblePhone">
    <vt:lpwstr/>
  </property>
  <property fmtid="{D5CDD505-2E9C-101B-9397-08002B2CF9AE}" pid="51" name="FSC#COOELAK@1.1001:ProcessResponsibleMail">
    <vt:lpwstr/>
  </property>
  <property fmtid="{D5CDD505-2E9C-101B-9397-08002B2CF9AE}" pid="52" name="FSC#COOELAK@1.1001:ProcessResponsibleFax">
    <vt:lpwstr/>
  </property>
  <property fmtid="{D5CDD505-2E9C-101B-9397-08002B2CF9AE}" pid="53" name="FSC#COOELAK@1.1001:ApproverFirstName">
    <vt:lpwstr/>
  </property>
  <property fmtid="{D5CDD505-2E9C-101B-9397-08002B2CF9AE}" pid="54" name="FSC#COOELAK@1.1001:ApproverSurName">
    <vt:lpwstr/>
  </property>
  <property fmtid="{D5CDD505-2E9C-101B-9397-08002B2CF9AE}" pid="55" name="FSC#COOELAK@1.1001:ApproverTitle">
    <vt:lpwstr/>
  </property>
  <property fmtid="{D5CDD505-2E9C-101B-9397-08002B2CF9AE}" pid="56" name="FSC#COOELAK@1.1001:ExternalDate">
    <vt:lpwstr/>
  </property>
  <property fmtid="{D5CDD505-2E9C-101B-9397-08002B2CF9AE}" pid="57" name="FSC#COOELAK@1.1001:SettlementApprovedAt">
    <vt:lpwstr/>
  </property>
  <property fmtid="{D5CDD505-2E9C-101B-9397-08002B2CF9AE}" pid="58" name="FSC#COOELAK@1.1001:BaseNumber">
    <vt:lpwstr>312.01</vt:lpwstr>
  </property>
  <property fmtid="{D5CDD505-2E9C-101B-9397-08002B2CF9AE}" pid="59" name="FSC#COOELAK@1.1001:CurrentUserRolePos">
    <vt:lpwstr>Sekretariat</vt:lpwstr>
  </property>
  <property fmtid="{D5CDD505-2E9C-101B-9397-08002B2CF9AE}" pid="60" name="FSC#COOELAK@1.1001:CurrentUserEmail">
    <vt:lpwstr>philippe.wyss@sbfi.admin.ch</vt:lpwstr>
  </property>
  <property fmtid="{D5CDD505-2E9C-101B-9397-08002B2CF9AE}" pid="61" name="FSC#ELAKGOV@1.1001:PersonalSubjGender">
    <vt:lpwstr/>
  </property>
  <property fmtid="{D5CDD505-2E9C-101B-9397-08002B2CF9AE}" pid="62" name="FSC#ELAKGOV@1.1001:PersonalSubjFirstName">
    <vt:lpwstr/>
  </property>
  <property fmtid="{D5CDD505-2E9C-101B-9397-08002B2CF9AE}" pid="63" name="FSC#ELAKGOV@1.1001:PersonalSubjSurName">
    <vt:lpwstr/>
  </property>
  <property fmtid="{D5CDD505-2E9C-101B-9397-08002B2CF9AE}" pid="64" name="FSC#ELAKGOV@1.1001:PersonalSubjSalutation">
    <vt:lpwstr/>
  </property>
  <property fmtid="{D5CDD505-2E9C-101B-9397-08002B2CF9AE}" pid="65" name="FSC#ELAKGOV@1.1001:PersonalSubjAddress">
    <vt:lpwstr/>
  </property>
  <property fmtid="{D5CDD505-2E9C-101B-9397-08002B2CF9AE}" pid="66" name="FSC#EVDCFG@15.1400:PositionNumber">
    <vt:lpwstr/>
  </property>
  <property fmtid="{D5CDD505-2E9C-101B-9397-08002B2CF9AE}" pid="67" name="FSC#EVDCFG@15.1400:Dossierref">
    <vt:lpwstr>312.01-00001</vt:lpwstr>
  </property>
  <property fmtid="{D5CDD505-2E9C-101B-9397-08002B2CF9AE}" pid="68" name="FSC#EVDCFG@15.1400:FileRespEmail">
    <vt:lpwstr>reto.trachsel@sbfi.admin.ch</vt:lpwstr>
  </property>
  <property fmtid="{D5CDD505-2E9C-101B-9397-08002B2CF9AE}" pid="69" name="FSC#EVDCFG@15.1400:FileRespFax">
    <vt:lpwstr>+41 58 464 96 14</vt:lpwstr>
  </property>
  <property fmtid="{D5CDD505-2E9C-101B-9397-08002B2CF9AE}" pid="70" name="FSC#EVDCFG@15.1400:FileRespHome">
    <vt:lpwstr>Bern</vt:lpwstr>
  </property>
  <property fmtid="{D5CDD505-2E9C-101B-9397-08002B2CF9AE}" pid="71" name="FSC#EVDCFG@15.1400:FileResponsible">
    <vt:lpwstr>Reto Trachsel</vt:lpwstr>
  </property>
  <property fmtid="{D5CDD505-2E9C-101B-9397-08002B2CF9AE}" pid="72" name="FSC#EVDCFG@15.1400:UserInCharge">
    <vt:lpwstr/>
  </property>
  <property fmtid="{D5CDD505-2E9C-101B-9397-08002B2CF9AE}" pid="73" name="FSC#EVDCFG@15.1400:FileRespOrg">
    <vt:lpwstr/>
  </property>
  <property fmtid="{D5CDD505-2E9C-101B-9397-08002B2CF9AE}" pid="74" name="FSC#EVDCFG@15.1400:FileRespOrgHome">
    <vt:lpwstr>Bern</vt:lpwstr>
  </property>
  <property fmtid="{D5CDD505-2E9C-101B-9397-08002B2CF9AE}" pid="75" name="FSC#EVDCFG@15.1400:FileRespOrgStreet">
    <vt:lpwstr>Effingerstrasse 27</vt:lpwstr>
  </property>
  <property fmtid="{D5CDD505-2E9C-101B-9397-08002B2CF9AE}" pid="76" name="FSC#EVDCFG@15.1400:FileRespOrgZipCode">
    <vt:lpwstr>3003</vt:lpwstr>
  </property>
  <property fmtid="{D5CDD505-2E9C-101B-9397-08002B2CF9AE}" pid="77" name="FSC#EVDCFG@15.1400:FileRespshortsign">
    <vt:lpwstr>trr</vt:lpwstr>
  </property>
  <property fmtid="{D5CDD505-2E9C-101B-9397-08002B2CF9AE}" pid="78" name="FSC#EVDCFG@15.1400:FileRespStreet">
    <vt:lpwstr>Einsteinstrasse 2</vt:lpwstr>
  </property>
  <property fmtid="{D5CDD505-2E9C-101B-9397-08002B2CF9AE}" pid="79" name="FSC#EVDCFG@15.1400:FileRespTel">
    <vt:lpwstr>+41 58 464 64 07</vt:lpwstr>
  </property>
  <property fmtid="{D5CDD505-2E9C-101B-9397-08002B2CF9AE}" pid="80" name="FSC#EVDCFG@15.1400:FileRespZipCode">
    <vt:lpwstr>3003</vt:lpwstr>
  </property>
  <property fmtid="{D5CDD505-2E9C-101B-9397-08002B2CF9AE}" pid="81" name="FSC#EVDCFG@15.1400:OutAttachElectr">
    <vt:lpwstr/>
  </property>
  <property fmtid="{D5CDD505-2E9C-101B-9397-08002B2CF9AE}" pid="82" name="FSC#EVDCFG@15.1400:OutAttachPhysic">
    <vt:lpwstr/>
  </property>
  <property fmtid="{D5CDD505-2E9C-101B-9397-08002B2CF9AE}" pid="83" name="FSC#EVDCFG@15.1400:SignAcceptedDraft1">
    <vt:lpwstr/>
  </property>
  <property fmtid="{D5CDD505-2E9C-101B-9397-08002B2CF9AE}" pid="84" name="FSC#EVDCFG@15.1400:SignAcceptedDraft1FR">
    <vt:lpwstr/>
  </property>
  <property fmtid="{D5CDD505-2E9C-101B-9397-08002B2CF9AE}" pid="85" name="FSC#EVDCFG@15.1400:SignAcceptedDraft2">
    <vt:lpwstr/>
  </property>
  <property fmtid="{D5CDD505-2E9C-101B-9397-08002B2CF9AE}" pid="86" name="FSC#EVDCFG@15.1400:SignAcceptedDraft2FR">
    <vt:lpwstr/>
  </property>
  <property fmtid="{D5CDD505-2E9C-101B-9397-08002B2CF9AE}" pid="87" name="FSC#EVDCFG@15.1400:SignApproved1">
    <vt:lpwstr/>
  </property>
  <property fmtid="{D5CDD505-2E9C-101B-9397-08002B2CF9AE}" pid="88" name="FSC#EVDCFG@15.1400:SignApproved1FR">
    <vt:lpwstr/>
  </property>
  <property fmtid="{D5CDD505-2E9C-101B-9397-08002B2CF9AE}" pid="89" name="FSC#EVDCFG@15.1400:SignApproved2">
    <vt:lpwstr/>
  </property>
  <property fmtid="{D5CDD505-2E9C-101B-9397-08002B2CF9AE}" pid="90" name="FSC#EVDCFG@15.1400:SignApproved2FR">
    <vt:lpwstr/>
  </property>
  <property fmtid="{D5CDD505-2E9C-101B-9397-08002B2CF9AE}" pid="91" name="FSC#EVDCFG@15.1400:SubDossierBarCode">
    <vt:lpwstr/>
  </property>
  <property fmtid="{D5CDD505-2E9C-101B-9397-08002B2CF9AE}" pid="92" name="FSC#EVDCFG@15.1400:Subject">
    <vt:lpwstr/>
  </property>
  <property fmtid="{D5CDD505-2E9C-101B-9397-08002B2CF9AE}" pid="93" name="FSC#EVDCFG@15.1400:Title">
    <vt:lpwstr>Formular Stellungnahmen Anhörung-i-20170301</vt:lpwstr>
  </property>
  <property fmtid="{D5CDD505-2E9C-101B-9397-08002B2CF9AE}" pid="94" name="FSC#EVDCFG@15.1400:UserFunction">
    <vt:lpwstr>Sachbearbeiter/in - BGB / SBFI</vt:lpwstr>
  </property>
  <property fmtid="{D5CDD505-2E9C-101B-9397-08002B2CF9AE}" pid="95" name="FSC#EVDCFG@15.1400:SalutationEnglish">
    <vt:lpwstr>Vocational Education and Training </vt:lpwstr>
  </property>
  <property fmtid="{D5CDD505-2E9C-101B-9397-08002B2CF9AE}" pid="96" name="FSC#EVDCFG@15.1400:SalutationFrench">
    <vt:lpwstr/>
  </property>
  <property fmtid="{D5CDD505-2E9C-101B-9397-08002B2CF9AE}" pid="97" name="FSC#EVDCFG@15.1400:SalutationGerman">
    <vt:lpwstr/>
  </property>
  <property fmtid="{D5CDD505-2E9C-101B-9397-08002B2CF9AE}" pid="98" name="FSC#EVDCFG@15.1400:SalutationItalian">
    <vt:lpwstr/>
  </property>
  <property fmtid="{D5CDD505-2E9C-101B-9397-08002B2CF9AE}" pid="99" name="FSC#EVDCFG@15.1400:SalutationEnglishUser">
    <vt:lpwstr/>
  </property>
  <property fmtid="{D5CDD505-2E9C-101B-9397-08002B2CF9AE}" pid="100" name="FSC#EVDCFG@15.1400:SalutationFrenchUser">
    <vt:lpwstr>Responsable de projet</vt:lpwstr>
  </property>
  <property fmtid="{D5CDD505-2E9C-101B-9397-08002B2CF9AE}" pid="101" name="FSC#EVDCFG@15.1400:SalutationGermanUser">
    <vt:lpwstr>Projektverantwortlicher</vt:lpwstr>
  </property>
  <property fmtid="{D5CDD505-2E9C-101B-9397-08002B2CF9AE}" pid="102" name="FSC#EVDCFG@15.1400:SalutationItalianUser">
    <vt:lpwstr>Responsabile di progetto</vt:lpwstr>
  </property>
  <property fmtid="{D5CDD505-2E9C-101B-9397-08002B2CF9AE}" pid="103" name="FSC#EVDCFG@15.1400:FileRespOrgShortname">
    <vt:lpwstr>BGB / SBFI</vt:lpwstr>
  </property>
  <property fmtid="{D5CDD505-2E9C-101B-9397-08002B2CF9AE}" pid="104" name="FSC#EVDCFG@15.1400:ResponsibleEditorFirstname">
    <vt:lpwstr>Reto</vt:lpwstr>
  </property>
  <property fmtid="{D5CDD505-2E9C-101B-9397-08002B2CF9AE}" pid="105" name="FSC#EVDCFG@15.1400:ResponsibleEditorSurname">
    <vt:lpwstr>Trachsel</vt:lpwstr>
  </property>
  <property fmtid="{D5CDD505-2E9C-101B-9397-08002B2CF9AE}" pid="106" name="FSC#EVDCFG@15.1400:GroupTitle">
    <vt:lpwstr>Berufliche Grundbildung</vt:lpwstr>
  </property>
  <property fmtid="{D5CDD505-2E9C-101B-9397-08002B2CF9AE}" pid="107" name="FSC#ATSTATECFG@1.1001:Office">
    <vt:lpwstr/>
  </property>
  <property fmtid="{D5CDD505-2E9C-101B-9397-08002B2CF9AE}" pid="108" name="FSC#ATSTATECFG@1.1001:Agent">
    <vt:lpwstr>SBFI  Reto Trachsel</vt:lpwstr>
  </property>
  <property fmtid="{D5CDD505-2E9C-101B-9397-08002B2CF9AE}" pid="109" name="FSC#ATSTATECFG@1.1001:AgentPhone">
    <vt:lpwstr>+41 58 464 64 07</vt:lpwstr>
  </property>
  <property fmtid="{D5CDD505-2E9C-101B-9397-08002B2CF9AE}" pid="110" name="FSC#ATSTATECFG@1.1001:DepartmentFax">
    <vt:lpwstr>+41 31 324 96 15</vt:lpwstr>
  </property>
  <property fmtid="{D5CDD505-2E9C-101B-9397-08002B2CF9AE}" pid="111" name="FSC#ATSTATECFG@1.1001:DepartmentEmail">
    <vt:lpwstr>info@bbt.admin.ch</vt:lpwstr>
  </property>
  <property fmtid="{D5CDD505-2E9C-101B-9397-08002B2CF9AE}" pid="112" name="FSC#ATSTATECFG@1.1001:SubfileDate">
    <vt:lpwstr/>
  </property>
  <property fmtid="{D5CDD505-2E9C-101B-9397-08002B2CF9AE}" pid="113" name="FSC#ATSTATECFG@1.1001:SubfileSubject">
    <vt:lpwstr/>
  </property>
  <property fmtid="{D5CDD505-2E9C-101B-9397-08002B2CF9AE}" pid="114" name="FSC#ATSTATECFG@1.1001:DepartmentZipCode">
    <vt:lpwstr>3003</vt:lpwstr>
  </property>
  <property fmtid="{D5CDD505-2E9C-101B-9397-08002B2CF9AE}" pid="115" name="FSC#ATSTATECFG@1.1001:DepartmentCountry">
    <vt:lpwstr/>
  </property>
  <property fmtid="{D5CDD505-2E9C-101B-9397-08002B2CF9AE}" pid="116" name="FSC#ATSTATECFG@1.1001:DepartmentCity">
    <vt:lpwstr>Bern</vt:lpwstr>
  </property>
  <property fmtid="{D5CDD505-2E9C-101B-9397-08002B2CF9AE}" pid="117" name="FSC#ATSTATECFG@1.1001:DepartmentStreet">
    <vt:lpwstr>Effingerstrasse 27</vt:lpwstr>
  </property>
  <property fmtid="{D5CDD505-2E9C-101B-9397-08002B2CF9AE}" pid="118" name="FSC#ATSTATECFG@1.1001:DepartmentDVR">
    <vt:lpwstr/>
  </property>
  <property fmtid="{D5CDD505-2E9C-101B-9397-08002B2CF9AE}" pid="119" name="FSC#ATSTATECFG@1.1001:DepartmentUID">
    <vt:lpwstr/>
  </property>
  <property fmtid="{D5CDD505-2E9C-101B-9397-08002B2CF9AE}" pid="120" name="FSC#ATSTATECFG@1.1001:SubfileReference">
    <vt:lpwstr>312.01-00001/00002/00005/00002</vt:lpwstr>
  </property>
  <property fmtid="{D5CDD505-2E9C-101B-9397-08002B2CF9AE}" pid="121" name="FSC#ATSTATECFG@1.1001:Clause">
    <vt:lpwstr/>
  </property>
  <property fmtid="{D5CDD505-2E9C-101B-9397-08002B2CF9AE}" pid="122" name="FSC#ATSTATECFG@1.1001:ApprovedSignature">
    <vt:lpwstr/>
  </property>
  <property fmtid="{D5CDD505-2E9C-101B-9397-08002B2CF9AE}" pid="123" name="FSC#ATSTATECFG@1.1001:BankAccount">
    <vt:lpwstr/>
  </property>
  <property fmtid="{D5CDD505-2E9C-101B-9397-08002B2CF9AE}" pid="124" name="FSC#ATSTATECFG@1.1001:BankAccountOwner">
    <vt:lpwstr/>
  </property>
  <property fmtid="{D5CDD505-2E9C-101B-9397-08002B2CF9AE}" pid="125" name="FSC#ATSTATECFG@1.1001:BankInstitute">
    <vt:lpwstr/>
  </property>
  <property fmtid="{D5CDD505-2E9C-101B-9397-08002B2CF9AE}" pid="126" name="FSC#ATSTATECFG@1.1001:BankAccountID">
    <vt:lpwstr/>
  </property>
  <property fmtid="{D5CDD505-2E9C-101B-9397-08002B2CF9AE}" pid="127" name="FSC#ATSTATECFG@1.1001:BankAccountIBAN">
    <vt:lpwstr/>
  </property>
  <property fmtid="{D5CDD505-2E9C-101B-9397-08002B2CF9AE}" pid="128" name="FSC#ATSTATECFG@1.1001:BankAccountBIC">
    <vt:lpwstr/>
  </property>
  <property fmtid="{D5CDD505-2E9C-101B-9397-08002B2CF9AE}" pid="129" name="FSC#ATSTATECFG@1.1001:BankName">
    <vt:lpwstr/>
  </property>
  <property fmtid="{D5CDD505-2E9C-101B-9397-08002B2CF9AE}" pid="130" name="FSC#CCAPRECONFIG@15.1001:AddrAnrede">
    <vt:lpwstr/>
  </property>
  <property fmtid="{D5CDD505-2E9C-101B-9397-08002B2CF9AE}" pid="131" name="FSC#CCAPRECONFIG@15.1001:AddrTitel">
    <vt:lpwstr/>
  </property>
  <property fmtid="{D5CDD505-2E9C-101B-9397-08002B2CF9AE}" pid="132" name="FSC#CCAPRECONFIG@15.1001:AddrNachgestellter_Titel">
    <vt:lpwstr/>
  </property>
  <property fmtid="{D5CDD505-2E9C-101B-9397-08002B2CF9AE}" pid="133" name="FSC#CCAPRECONFIG@15.1001:AddrVorname">
    <vt:lpwstr/>
  </property>
  <property fmtid="{D5CDD505-2E9C-101B-9397-08002B2CF9AE}" pid="134" name="FSC#CCAPRECONFIG@15.1001:AddrNachname">
    <vt:lpwstr/>
  </property>
  <property fmtid="{D5CDD505-2E9C-101B-9397-08002B2CF9AE}" pid="135" name="FSC#CCAPRECONFIG@15.1001:AddrzH">
    <vt:lpwstr/>
  </property>
  <property fmtid="{D5CDD505-2E9C-101B-9397-08002B2CF9AE}" pid="136" name="FSC#CCAPRECONFIG@15.1001:AddrGeschlecht">
    <vt:lpwstr/>
  </property>
  <property fmtid="{D5CDD505-2E9C-101B-9397-08002B2CF9AE}" pid="137" name="FSC#CCAPRECONFIG@15.1001:AddrStrasse">
    <vt:lpwstr/>
  </property>
  <property fmtid="{D5CDD505-2E9C-101B-9397-08002B2CF9AE}" pid="138" name="FSC#CCAPRECONFIG@15.1001:AddrHausnummer">
    <vt:lpwstr/>
  </property>
  <property fmtid="{D5CDD505-2E9C-101B-9397-08002B2CF9AE}" pid="139" name="FSC#CCAPRECONFIG@15.1001:AddrStiege">
    <vt:lpwstr/>
  </property>
  <property fmtid="{D5CDD505-2E9C-101B-9397-08002B2CF9AE}" pid="140" name="FSC#CCAPRECONFIG@15.1001:AddrTuer">
    <vt:lpwstr/>
  </property>
  <property fmtid="{D5CDD505-2E9C-101B-9397-08002B2CF9AE}" pid="141" name="FSC#CCAPRECONFIG@15.1001:AddrPostfach">
    <vt:lpwstr/>
  </property>
  <property fmtid="{D5CDD505-2E9C-101B-9397-08002B2CF9AE}" pid="142" name="FSC#CCAPRECONFIG@15.1001:AddrPostleitzahl">
    <vt:lpwstr/>
  </property>
  <property fmtid="{D5CDD505-2E9C-101B-9397-08002B2CF9AE}" pid="143" name="FSC#CCAPRECONFIG@15.1001:AddrOrt">
    <vt:lpwstr/>
  </property>
  <property fmtid="{D5CDD505-2E9C-101B-9397-08002B2CF9AE}" pid="144" name="FSC#CCAPRECONFIG@15.1001:AddrLand">
    <vt:lpwstr/>
  </property>
  <property fmtid="{D5CDD505-2E9C-101B-9397-08002B2CF9AE}" pid="145" name="FSC#CCAPRECONFIG@15.1001:AddrEmail">
    <vt:lpwstr/>
  </property>
  <property fmtid="{D5CDD505-2E9C-101B-9397-08002B2CF9AE}" pid="146" name="FSC#CCAPRECONFIG@15.1001:AddrAdresse">
    <vt:lpwstr/>
  </property>
  <property fmtid="{D5CDD505-2E9C-101B-9397-08002B2CF9AE}" pid="147" name="FSC#CCAPRECONFIG@15.1001:AddrFax">
    <vt:lpwstr/>
  </property>
  <property fmtid="{D5CDD505-2E9C-101B-9397-08002B2CF9AE}" pid="148" name="FSC#CCAPRECONFIG@15.1001:AddrOrganisationsname">
    <vt:lpwstr/>
  </property>
  <property fmtid="{D5CDD505-2E9C-101B-9397-08002B2CF9AE}" pid="149" name="FSC#CCAPRECONFIG@15.1001:AddrOrganisationskurzname">
    <vt:lpwstr/>
  </property>
  <property fmtid="{D5CDD505-2E9C-101B-9397-08002B2CF9AE}" pid="150" name="FSC#CCAPRECONFIG@15.1001:AddrAbschriftsbemerkung">
    <vt:lpwstr/>
  </property>
  <property fmtid="{D5CDD505-2E9C-101B-9397-08002B2CF9AE}" pid="151" name="FSC#CCAPRECONFIG@15.1001:AddrName_Zeile_2">
    <vt:lpwstr/>
  </property>
  <property fmtid="{D5CDD505-2E9C-101B-9397-08002B2CF9AE}" pid="152" name="FSC#CCAPRECONFIG@15.1001:AddrName_Zeile_3">
    <vt:lpwstr/>
  </property>
  <property fmtid="{D5CDD505-2E9C-101B-9397-08002B2CF9AE}" pid="153" name="FSC#CCAPRECONFIG@15.1001:AddrPostalischeAdresse">
    <vt:lpwstr/>
  </property>
  <property fmtid="{D5CDD505-2E9C-101B-9397-08002B2CF9AE}" pid="154" name="FSC#FSCFOLIO@1.1001:docpropproject">
    <vt:lpwstr/>
  </property>
</Properties>
</file>